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CF" w:rsidRPr="00F306A8" w:rsidRDefault="00F306A8" w:rsidP="00F306A8">
      <w:pPr>
        <w:jc w:val="center"/>
        <w:rPr>
          <w:rFonts w:ascii="仿宋_GB2312" w:eastAsia="仿宋_GB2312"/>
          <w:sz w:val="44"/>
          <w:szCs w:val="44"/>
        </w:rPr>
      </w:pPr>
      <w:r w:rsidRPr="00F306A8">
        <w:rPr>
          <w:rFonts w:hint="eastAsia"/>
          <w:b/>
          <w:sz w:val="44"/>
          <w:szCs w:val="44"/>
        </w:rPr>
        <w:t>政策性森林保险问</w:t>
      </w:r>
      <w:r>
        <w:rPr>
          <w:rFonts w:hint="eastAsia"/>
          <w:b/>
          <w:sz w:val="44"/>
          <w:szCs w:val="44"/>
        </w:rPr>
        <w:t>答</w:t>
      </w:r>
    </w:p>
    <w:p w:rsidR="00D579E6" w:rsidRPr="00D579E6" w:rsidRDefault="00D579E6" w:rsidP="00D579E6">
      <w:pPr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</w:p>
    <w:p w:rsidR="004D7853" w:rsidRPr="004D2FCC" w:rsidRDefault="004D7853" w:rsidP="004D2FCC">
      <w:pPr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4D2FCC">
        <w:rPr>
          <w:rFonts w:ascii="仿宋_GB2312" w:eastAsia="仿宋_GB2312" w:hAnsi="Calibri" w:cs="Times New Roman" w:hint="eastAsia"/>
          <w:b/>
          <w:sz w:val="32"/>
          <w:szCs w:val="32"/>
        </w:rPr>
        <w:t>1、问：</w:t>
      </w:r>
      <w:r w:rsidR="007752A5" w:rsidRPr="004D2FCC">
        <w:rPr>
          <w:rFonts w:ascii="仿宋_GB2312" w:eastAsia="仿宋_GB2312" w:hAnsi="宋体" w:cs="Times New Roman" w:hint="eastAsia"/>
          <w:b/>
          <w:sz w:val="32"/>
          <w:szCs w:val="32"/>
        </w:rPr>
        <w:t>什么是政策性森林保险</w:t>
      </w:r>
      <w:r w:rsidRPr="004D2FCC">
        <w:rPr>
          <w:rFonts w:ascii="仿宋_GB2312" w:eastAsia="仿宋_GB2312" w:hAnsi="宋体" w:cs="Times New Roman" w:hint="eastAsia"/>
          <w:b/>
          <w:sz w:val="32"/>
          <w:szCs w:val="32"/>
        </w:rPr>
        <w:t>？</w:t>
      </w:r>
    </w:p>
    <w:p w:rsidR="00F72CAA" w:rsidRPr="0059634A" w:rsidRDefault="00F72CAA" w:rsidP="00F72C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</w:t>
      </w:r>
      <w:r w:rsidR="004D7853" w:rsidRPr="004D2FCC">
        <w:rPr>
          <w:rFonts w:ascii="仿宋_GB2312" w:eastAsia="仿宋_GB2312" w:hAnsi="Calibri" w:cs="Times New Roman" w:hint="eastAsia"/>
          <w:b/>
          <w:sz w:val="32"/>
          <w:szCs w:val="32"/>
        </w:rPr>
        <w:t>答</w:t>
      </w:r>
      <w:r w:rsidR="004D7853" w:rsidRPr="004D2FCC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="001058C4" w:rsidRPr="004D2FCC">
        <w:rPr>
          <w:rFonts w:ascii="仿宋_GB2312" w:eastAsia="仿宋_GB2312" w:hAnsi="Calibri" w:cs="Times New Roman" w:hint="eastAsia"/>
          <w:sz w:val="32"/>
          <w:szCs w:val="32"/>
        </w:rPr>
        <w:t>政策性森林保险是为生长和管理正常且权属清晰的生态公益林、商品林购买保险</w:t>
      </w:r>
      <w:r w:rsidR="00B324C6">
        <w:rPr>
          <w:rFonts w:ascii="仿宋_GB2312" w:eastAsia="仿宋_GB2312" w:hAnsi="Calibri" w:cs="Times New Roman" w:hint="eastAsia"/>
          <w:sz w:val="32"/>
          <w:szCs w:val="32"/>
        </w:rPr>
        <w:t>,</w:t>
      </w:r>
      <w:r w:rsidR="00B324C6">
        <w:rPr>
          <w:rFonts w:ascii="仿宋" w:eastAsia="仿宋" w:hAnsi="仿宋" w:cs="仿宋" w:hint="eastAsia"/>
          <w:sz w:val="32"/>
          <w:szCs w:val="32"/>
        </w:rPr>
        <w:t>政府对</w:t>
      </w:r>
      <w:hyperlink r:id="rId7" w:tgtFrame="http://insurance.cngold.org/jczs/_blank" w:history="1">
        <w:r w:rsidR="00F10221" w:rsidRPr="0059634A">
          <w:rPr>
            <w:rFonts w:ascii="仿宋" w:eastAsia="仿宋" w:hAnsi="仿宋" w:cs="仿宋" w:hint="eastAsia"/>
            <w:sz w:val="32"/>
            <w:szCs w:val="32"/>
          </w:rPr>
          <w:t>被保险人</w:t>
        </w:r>
      </w:hyperlink>
      <w:r w:rsidR="00B324C6">
        <w:rPr>
          <w:rFonts w:ascii="仿宋" w:eastAsia="仿宋" w:hAnsi="仿宋" w:cs="仿宋" w:hint="eastAsia"/>
          <w:sz w:val="32"/>
          <w:szCs w:val="32"/>
        </w:rPr>
        <w:t>提供保费补贴。</w:t>
      </w:r>
      <w:r w:rsidR="001058C4" w:rsidRPr="0059634A">
        <w:rPr>
          <w:rFonts w:ascii="仿宋_GB2312" w:eastAsia="仿宋_GB2312" w:hAnsi="宋体" w:cs="宋体" w:hint="eastAsia"/>
          <w:kern w:val="0"/>
          <w:sz w:val="32"/>
          <w:szCs w:val="32"/>
        </w:rPr>
        <w:t>在保险期内，</w:t>
      </w:r>
      <w:hyperlink r:id="rId8" w:tgtFrame="http://insurance.cngold.org/jczs/_blank" w:history="1">
        <w:r w:rsidRPr="0059634A">
          <w:rPr>
            <w:rFonts w:ascii="仿宋" w:eastAsia="仿宋" w:hAnsi="仿宋" w:cs="仿宋" w:hint="eastAsia"/>
            <w:sz w:val="32"/>
            <w:szCs w:val="32"/>
          </w:rPr>
          <w:t>保险公司</w:t>
        </w:r>
      </w:hyperlink>
      <w:r w:rsidR="0059634A" w:rsidRPr="0059634A">
        <w:rPr>
          <w:rFonts w:ascii="仿宋" w:eastAsia="仿宋" w:hAnsi="仿宋" w:cs="仿宋"/>
          <w:sz w:val="32"/>
          <w:szCs w:val="32"/>
        </w:rPr>
        <w:t>根据保险合同</w:t>
      </w:r>
      <w:r w:rsidRPr="0059634A">
        <w:rPr>
          <w:rFonts w:ascii="仿宋" w:eastAsia="仿宋" w:hAnsi="仿宋" w:cs="仿宋" w:hint="eastAsia"/>
          <w:sz w:val="32"/>
          <w:szCs w:val="32"/>
        </w:rPr>
        <w:t>对</w:t>
      </w:r>
      <w:r w:rsidR="0059634A" w:rsidRPr="0059634A">
        <w:rPr>
          <w:rFonts w:ascii="仿宋" w:eastAsia="仿宋" w:hAnsi="仿宋" w:cs="仿宋" w:hint="eastAsia"/>
          <w:sz w:val="32"/>
          <w:szCs w:val="32"/>
        </w:rPr>
        <w:t>保险林木发生保险责任范围内的损失</w:t>
      </w:r>
      <w:r w:rsidRPr="0059634A">
        <w:rPr>
          <w:rFonts w:ascii="仿宋" w:eastAsia="仿宋" w:hAnsi="仿宋" w:cs="仿宋" w:hint="eastAsia"/>
          <w:sz w:val="32"/>
          <w:szCs w:val="32"/>
        </w:rPr>
        <w:t>，承担赔偿责任的保险活动。</w:t>
      </w:r>
    </w:p>
    <w:p w:rsidR="004D7853" w:rsidRPr="004D2FCC" w:rsidRDefault="004D7853" w:rsidP="004D2FCC">
      <w:pPr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4D2FCC">
        <w:rPr>
          <w:rFonts w:ascii="仿宋_GB2312" w:eastAsia="仿宋_GB2312" w:hAnsi="Calibri" w:cs="Times New Roman" w:hint="eastAsia"/>
          <w:b/>
          <w:sz w:val="32"/>
          <w:szCs w:val="32"/>
        </w:rPr>
        <w:t>2、问:</w:t>
      </w:r>
      <w:r w:rsidR="004D2FCC">
        <w:rPr>
          <w:rFonts w:ascii="仿宋_GB2312" w:eastAsia="仿宋_GB2312" w:hAnsi="Calibri" w:cs="Times New Roman" w:hint="eastAsia"/>
          <w:b/>
          <w:sz w:val="32"/>
          <w:szCs w:val="32"/>
        </w:rPr>
        <w:t>开展政策性森林保险</w:t>
      </w:r>
      <w:r w:rsidR="00F72CAA">
        <w:rPr>
          <w:rFonts w:ascii="仿宋_GB2312" w:eastAsia="仿宋_GB2312" w:hAnsi="Calibri" w:cs="Times New Roman" w:hint="eastAsia"/>
          <w:b/>
          <w:sz w:val="32"/>
          <w:szCs w:val="32"/>
        </w:rPr>
        <w:t>有何</w:t>
      </w:r>
      <w:r w:rsidR="004D2FCC">
        <w:rPr>
          <w:rFonts w:ascii="仿宋_GB2312" w:eastAsia="仿宋_GB2312" w:hAnsi="Calibri" w:cs="Times New Roman" w:hint="eastAsia"/>
          <w:b/>
          <w:sz w:val="32"/>
          <w:szCs w:val="32"/>
        </w:rPr>
        <w:t>意义？</w:t>
      </w:r>
    </w:p>
    <w:p w:rsidR="004D7853" w:rsidRDefault="004D7853" w:rsidP="004D2FCC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4D2FCC">
        <w:rPr>
          <w:rFonts w:ascii="仿宋_GB2312" w:eastAsia="仿宋_GB2312" w:hAnsi="Calibri" w:cs="Times New Roman" w:hint="eastAsia"/>
          <w:b/>
          <w:sz w:val="32"/>
          <w:szCs w:val="32"/>
        </w:rPr>
        <w:t>答：</w:t>
      </w:r>
      <w:r w:rsidR="004D2FCC">
        <w:rPr>
          <w:rFonts w:ascii="仿宋_GB2312" w:eastAsia="仿宋_GB2312" w:hAnsi="Calibri" w:cs="Times New Roman" w:hint="eastAsia"/>
          <w:sz w:val="32"/>
          <w:szCs w:val="32"/>
        </w:rPr>
        <w:t>政策性森林保险是中央支持“三农”、发展林业的重要举措，对于保障林业生产经营者的经济利益、特别是对提高林业生产经营者抗风险能力、调动社会各界造林育林积极性、推进现代化林业建设具有十分重要的意义。</w:t>
      </w:r>
    </w:p>
    <w:p w:rsidR="00DC17BF" w:rsidRPr="009C5E88" w:rsidRDefault="00DC17BF" w:rsidP="00DC17BF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    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>3、问：政策性森林保险有何特点，和商业性森林保险</w:t>
      </w:r>
      <w:r w:rsidR="00F72CAA" w:rsidRPr="009C5E88">
        <w:rPr>
          <w:rFonts w:ascii="仿宋" w:eastAsia="仿宋" w:hAnsi="仿宋" w:cs="仿宋" w:hint="eastAsia"/>
          <w:b/>
          <w:bCs/>
          <w:sz w:val="32"/>
          <w:szCs w:val="32"/>
        </w:rPr>
        <w:t>有</w:t>
      </w:r>
      <w:r w:rsidR="00F72CAA">
        <w:rPr>
          <w:rFonts w:ascii="仿宋" w:eastAsia="仿宋" w:hAnsi="仿宋" w:cs="仿宋" w:hint="eastAsia"/>
          <w:b/>
          <w:bCs/>
          <w:sz w:val="32"/>
          <w:szCs w:val="32"/>
        </w:rPr>
        <w:t>何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>区别？</w:t>
      </w:r>
    </w:p>
    <w:p w:rsidR="00DC17BF" w:rsidRDefault="00DC17BF" w:rsidP="00DC17B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DC17BF">
        <w:rPr>
          <w:rFonts w:ascii="仿宋" w:eastAsia="仿宋" w:hAnsi="仿宋" w:cs="仿宋" w:hint="eastAsia"/>
          <w:b/>
          <w:sz w:val="32"/>
          <w:szCs w:val="32"/>
        </w:rPr>
        <w:t xml:space="preserve"> 答：</w:t>
      </w:r>
      <w:r>
        <w:rPr>
          <w:rFonts w:ascii="仿宋" w:eastAsia="仿宋" w:hAnsi="仿宋" w:cs="仿宋" w:hint="eastAsia"/>
          <w:sz w:val="32"/>
          <w:szCs w:val="32"/>
        </w:rPr>
        <w:t>商业保险的经营以盈利为目的，而且要获取最大</w:t>
      </w:r>
      <w:r w:rsidR="005527A8">
        <w:rPr>
          <w:rFonts w:ascii="仿宋" w:eastAsia="仿宋" w:hAnsi="仿宋" w:cs="仿宋" w:hint="eastAsia"/>
          <w:sz w:val="32"/>
          <w:szCs w:val="32"/>
        </w:rPr>
        <w:t>限度的利润，以保障被保险人享受最大程度的经济保障。所以保费较高</w:t>
      </w:r>
      <w:r>
        <w:rPr>
          <w:rFonts w:ascii="仿宋" w:eastAsia="仿宋" w:hAnsi="仿宋" w:cs="仿宋" w:hint="eastAsia"/>
          <w:sz w:val="32"/>
          <w:szCs w:val="32"/>
        </w:rPr>
        <w:t>且由投保人全额支付。</w:t>
      </w:r>
    </w:p>
    <w:p w:rsidR="00DC17BF" w:rsidRDefault="00DC17BF" w:rsidP="00DC17B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政策性森林保险是政府为了促进林业持续经营和稳定发展，运用商业保险的原理并给</w:t>
      </w:r>
      <w:r w:rsidR="005527A8">
        <w:rPr>
          <w:rFonts w:ascii="仿宋" w:eastAsia="仿宋" w:hAnsi="仿宋" w:cs="仿宋" w:hint="eastAsia"/>
          <w:sz w:val="32"/>
          <w:szCs w:val="32"/>
        </w:rPr>
        <w:t>予</w:t>
      </w:r>
      <w:r>
        <w:rPr>
          <w:rFonts w:ascii="仿宋" w:eastAsia="仿宋" w:hAnsi="仿宋" w:cs="仿宋" w:hint="eastAsia"/>
          <w:sz w:val="32"/>
          <w:szCs w:val="32"/>
        </w:rPr>
        <w:t>扶持政策而开办的保险。</w:t>
      </w:r>
      <w:r w:rsidR="00F72CAA">
        <w:rPr>
          <w:rFonts w:ascii="仿宋" w:eastAsia="仿宋" w:hAnsi="仿宋" w:cs="仿宋" w:hint="eastAsia"/>
          <w:sz w:val="32"/>
          <w:szCs w:val="32"/>
        </w:rPr>
        <w:t>我市</w:t>
      </w:r>
      <w:r w:rsidR="005527A8">
        <w:rPr>
          <w:rFonts w:ascii="仿宋" w:eastAsia="仿宋" w:hAnsi="仿宋" w:cs="仿宋" w:hint="eastAsia"/>
          <w:sz w:val="32"/>
          <w:szCs w:val="32"/>
        </w:rPr>
        <w:t>生态公益林</w:t>
      </w:r>
      <w:r>
        <w:rPr>
          <w:rFonts w:ascii="仿宋" w:eastAsia="仿宋" w:hAnsi="仿宋" w:cs="仿宋" w:hint="eastAsia"/>
          <w:sz w:val="32"/>
          <w:szCs w:val="32"/>
        </w:rPr>
        <w:t>保费</w:t>
      </w:r>
      <w:r w:rsidR="005527A8">
        <w:rPr>
          <w:rFonts w:ascii="仿宋" w:eastAsia="仿宋" w:hAnsi="仿宋" w:cs="仿宋" w:hint="eastAsia"/>
          <w:sz w:val="32"/>
          <w:szCs w:val="32"/>
        </w:rPr>
        <w:t>全部由</w:t>
      </w:r>
      <w:r w:rsidR="00BE6B2A">
        <w:rPr>
          <w:rFonts w:ascii="仿宋" w:eastAsia="仿宋" w:hAnsi="仿宋" w:cs="仿宋" w:hint="eastAsia"/>
          <w:sz w:val="32"/>
          <w:szCs w:val="32"/>
        </w:rPr>
        <w:t>中央和地方</w:t>
      </w:r>
      <w:r>
        <w:rPr>
          <w:rFonts w:ascii="仿宋" w:eastAsia="仿宋" w:hAnsi="仿宋" w:cs="仿宋" w:hint="eastAsia"/>
          <w:sz w:val="32"/>
          <w:szCs w:val="32"/>
        </w:rPr>
        <w:t>财政</w:t>
      </w:r>
      <w:r w:rsidR="005527A8">
        <w:rPr>
          <w:rFonts w:ascii="仿宋" w:eastAsia="仿宋" w:hAnsi="仿宋" w:cs="仿宋" w:hint="eastAsia"/>
          <w:sz w:val="32"/>
          <w:szCs w:val="32"/>
        </w:rPr>
        <w:t>支付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5527A8">
        <w:rPr>
          <w:rFonts w:ascii="仿宋" w:eastAsia="仿宋" w:hAnsi="仿宋" w:cs="仿宋" w:hint="eastAsia"/>
          <w:sz w:val="32"/>
          <w:szCs w:val="32"/>
        </w:rPr>
        <w:t>商品林</w:t>
      </w:r>
      <w:r>
        <w:rPr>
          <w:rFonts w:ascii="仿宋" w:eastAsia="仿宋" w:hAnsi="仿宋" w:cs="仿宋" w:hint="eastAsia"/>
          <w:sz w:val="32"/>
          <w:szCs w:val="32"/>
        </w:rPr>
        <w:t>投保只需</w:t>
      </w:r>
      <w:r w:rsidR="00BE6B2A">
        <w:rPr>
          <w:rFonts w:ascii="仿宋" w:eastAsia="仿宋" w:hAnsi="仿宋" w:cs="仿宋" w:hint="eastAsia"/>
          <w:sz w:val="32"/>
          <w:szCs w:val="32"/>
        </w:rPr>
        <w:t>由投保人交纳</w:t>
      </w:r>
      <w:r w:rsidR="00F72CAA">
        <w:rPr>
          <w:rFonts w:ascii="仿宋" w:eastAsia="仿宋" w:hAnsi="仿宋" w:cs="仿宋" w:hint="eastAsia"/>
          <w:sz w:val="32"/>
          <w:szCs w:val="32"/>
        </w:rPr>
        <w:t>30%的</w:t>
      </w:r>
      <w:r>
        <w:rPr>
          <w:rFonts w:ascii="仿宋" w:eastAsia="仿宋" w:hAnsi="仿宋" w:cs="仿宋" w:hint="eastAsia"/>
          <w:sz w:val="32"/>
          <w:szCs w:val="32"/>
        </w:rPr>
        <w:t>保费</w:t>
      </w:r>
      <w:r w:rsidR="005527A8">
        <w:rPr>
          <w:rFonts w:ascii="仿宋" w:eastAsia="仿宋" w:hAnsi="仿宋" w:cs="仿宋" w:hint="eastAsia"/>
          <w:sz w:val="32"/>
          <w:szCs w:val="32"/>
        </w:rPr>
        <w:t>，其余由政府财政</w:t>
      </w:r>
      <w:r w:rsidR="00F96CF4">
        <w:rPr>
          <w:rFonts w:ascii="仿宋" w:eastAsia="仿宋" w:hAnsi="仿宋" w:cs="仿宋" w:hint="eastAsia"/>
          <w:sz w:val="32"/>
          <w:szCs w:val="32"/>
        </w:rPr>
        <w:t>承担</w:t>
      </w:r>
      <w:r>
        <w:rPr>
          <w:rFonts w:ascii="仿宋" w:eastAsia="仿宋" w:hAnsi="仿宋" w:cs="仿宋" w:hint="eastAsia"/>
          <w:sz w:val="32"/>
          <w:szCs w:val="32"/>
        </w:rPr>
        <w:t>，大大减轻了林业管理部门、林农的投保负担。</w:t>
      </w:r>
    </w:p>
    <w:p w:rsidR="00F72CAA" w:rsidRPr="00F72CAA" w:rsidRDefault="00B324C6" w:rsidP="00F72CA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lastRenderedPageBreak/>
        <w:t xml:space="preserve">   </w:t>
      </w:r>
      <w:r w:rsidRPr="00F72CAA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F72CAA" w:rsidRPr="00F72CAA">
        <w:rPr>
          <w:rFonts w:ascii="仿宋" w:eastAsia="仿宋" w:hAnsi="仿宋" w:cs="仿宋" w:hint="eastAsia"/>
          <w:b/>
          <w:bCs/>
          <w:sz w:val="32"/>
          <w:szCs w:val="32"/>
        </w:rPr>
        <w:t>4、</w:t>
      </w:r>
      <w:r w:rsidR="00F72CAA">
        <w:rPr>
          <w:rFonts w:ascii="仿宋" w:eastAsia="仿宋" w:hAnsi="仿宋" w:cs="仿宋" w:hint="eastAsia"/>
          <w:b/>
          <w:bCs/>
          <w:sz w:val="32"/>
          <w:szCs w:val="32"/>
        </w:rPr>
        <w:t>问：</w:t>
      </w:r>
      <w:r w:rsidR="00F72CAA" w:rsidRPr="00F72CAA">
        <w:rPr>
          <w:rFonts w:ascii="仿宋" w:eastAsia="仿宋" w:hAnsi="仿宋" w:cs="仿宋" w:hint="eastAsia"/>
          <w:b/>
          <w:bCs/>
          <w:sz w:val="32"/>
          <w:szCs w:val="32"/>
        </w:rPr>
        <w:t>承办政策性森林保险的保险公司有何义务？</w:t>
      </w:r>
    </w:p>
    <w:p w:rsidR="00F72CAA" w:rsidRDefault="00F72CAA" w:rsidP="00F72CAA">
      <w:pPr>
        <w:ind w:firstLine="640"/>
        <w:rPr>
          <w:rFonts w:ascii="仿宋" w:eastAsia="仿宋" w:hAnsi="仿宋" w:cs="仿宋"/>
          <w:sz w:val="32"/>
          <w:szCs w:val="32"/>
        </w:rPr>
      </w:pPr>
      <w:r w:rsidRPr="00F10221">
        <w:rPr>
          <w:rFonts w:ascii="仿宋" w:eastAsia="仿宋" w:hAnsi="仿宋" w:cs="仿宋" w:hint="eastAsia"/>
          <w:b/>
          <w:sz w:val="32"/>
          <w:szCs w:val="32"/>
        </w:rPr>
        <w:t>答：</w:t>
      </w:r>
      <w:r w:rsidR="00F10221">
        <w:rPr>
          <w:rFonts w:ascii="仿宋" w:eastAsia="仿宋" w:hAnsi="仿宋" w:cs="仿宋" w:hint="eastAsia"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赔偿损失或给付保险金。赔偿</w:t>
      </w:r>
      <w:hyperlink r:id="rId9" w:tgtFrame="https://zhidao.baidu.com/question/_blank" w:history="1">
        <w:r>
          <w:rPr>
            <w:rFonts w:ascii="仿宋" w:eastAsia="仿宋" w:hAnsi="仿宋" w:cs="仿宋" w:hint="eastAsia"/>
            <w:sz w:val="32"/>
            <w:szCs w:val="32"/>
          </w:rPr>
          <w:t>保险事故</w:t>
        </w:r>
      </w:hyperlink>
      <w:r>
        <w:rPr>
          <w:rFonts w:ascii="仿宋" w:eastAsia="仿宋" w:hAnsi="仿宋" w:cs="仿宋" w:hint="eastAsia"/>
          <w:sz w:val="32"/>
          <w:szCs w:val="32"/>
        </w:rPr>
        <w:t>造成的林业损失，给付保险金是保险公司应承担的最基本的义务。</w:t>
      </w:r>
    </w:p>
    <w:p w:rsidR="00F72CAA" w:rsidRDefault="00F10221" w:rsidP="00F72CA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</w:t>
      </w:r>
      <w:r w:rsidR="00F72CAA">
        <w:rPr>
          <w:rFonts w:ascii="仿宋" w:eastAsia="仿宋" w:hAnsi="仿宋" w:cs="仿宋" w:hint="eastAsia"/>
          <w:sz w:val="32"/>
          <w:szCs w:val="32"/>
        </w:rPr>
        <w:t>积极进行防灾防损。保险公司应积极向投保人和被保险人进行防灾宣传和灾前检查，运用自身拥有的专业技术、科学手段</w:t>
      </w:r>
      <w:r w:rsidR="00BE6B2A">
        <w:rPr>
          <w:rFonts w:ascii="仿宋" w:eastAsia="仿宋" w:hAnsi="仿宋" w:cs="仿宋" w:hint="eastAsia"/>
          <w:sz w:val="32"/>
          <w:szCs w:val="32"/>
        </w:rPr>
        <w:t>防灾减损</w:t>
      </w:r>
      <w:r w:rsidR="00F72CAA">
        <w:rPr>
          <w:rFonts w:ascii="仿宋" w:eastAsia="仿宋" w:hAnsi="仿宋" w:cs="仿宋" w:hint="eastAsia"/>
          <w:sz w:val="32"/>
          <w:szCs w:val="32"/>
        </w:rPr>
        <w:t>，尽可能降低保险事故发生的概率，以最大限度地</w:t>
      </w:r>
      <w:r w:rsidR="00BE6B2A">
        <w:rPr>
          <w:rFonts w:ascii="仿宋" w:eastAsia="仿宋" w:hAnsi="仿宋" w:cs="仿宋" w:hint="eastAsia"/>
          <w:sz w:val="32"/>
          <w:szCs w:val="32"/>
        </w:rPr>
        <w:t>减少灾害损失</w:t>
      </w:r>
      <w:r w:rsidR="00F72CAA">
        <w:rPr>
          <w:rFonts w:ascii="仿宋" w:eastAsia="仿宋" w:hAnsi="仿宋" w:cs="仿宋" w:hint="eastAsia"/>
          <w:sz w:val="32"/>
          <w:szCs w:val="32"/>
        </w:rPr>
        <w:t>。</w:t>
      </w:r>
    </w:p>
    <w:p w:rsidR="00F72CAA" w:rsidRDefault="00F72CAA" w:rsidP="00F72CA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 w:rsidR="00F10221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>问：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政策性森林保险保险责任包括哪些？</w:t>
      </w:r>
    </w:p>
    <w:p w:rsidR="00F72CAA" w:rsidRDefault="00F72CAA" w:rsidP="00F72CAA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答：</w:t>
      </w:r>
      <w:r w:rsidRPr="00F72CAA">
        <w:rPr>
          <w:rFonts w:ascii="仿宋" w:eastAsia="仿宋" w:hAnsi="仿宋" w:cs="仿宋" w:hint="eastAsia"/>
          <w:bCs/>
          <w:sz w:val="32"/>
          <w:szCs w:val="32"/>
        </w:rPr>
        <w:t>根据</w:t>
      </w:r>
      <w:r w:rsidR="00F10221">
        <w:rPr>
          <w:rFonts w:ascii="仿宋" w:eastAsia="仿宋" w:hAnsi="仿宋" w:cs="仿宋" w:hint="eastAsia"/>
          <w:bCs/>
          <w:sz w:val="32"/>
          <w:szCs w:val="32"/>
        </w:rPr>
        <w:t>《</w:t>
      </w:r>
      <w:r w:rsidR="00F10221" w:rsidRPr="00F72CAA">
        <w:rPr>
          <w:rFonts w:ascii="仿宋" w:eastAsia="仿宋" w:hAnsi="仿宋" w:cs="仿宋" w:hint="eastAsia"/>
          <w:bCs/>
          <w:sz w:val="32"/>
          <w:szCs w:val="32"/>
        </w:rPr>
        <w:t>广州市</w:t>
      </w:r>
      <w:r w:rsidR="00F10221">
        <w:rPr>
          <w:rFonts w:ascii="仿宋" w:eastAsia="仿宋" w:hAnsi="仿宋" w:cs="仿宋" w:hint="eastAsia"/>
          <w:bCs/>
          <w:sz w:val="32"/>
          <w:szCs w:val="32"/>
        </w:rPr>
        <w:t>政策性</w:t>
      </w:r>
      <w:r w:rsidR="00F10221" w:rsidRPr="00F72CAA">
        <w:rPr>
          <w:rFonts w:ascii="仿宋" w:eastAsia="仿宋" w:hAnsi="仿宋" w:cs="仿宋" w:hint="eastAsia"/>
          <w:bCs/>
          <w:sz w:val="32"/>
          <w:szCs w:val="32"/>
        </w:rPr>
        <w:t>森林保险工作</w:t>
      </w:r>
      <w:r w:rsidR="00F10221">
        <w:rPr>
          <w:rFonts w:ascii="仿宋" w:eastAsia="仿宋" w:hAnsi="仿宋" w:cs="仿宋" w:hint="eastAsia"/>
          <w:bCs/>
          <w:sz w:val="32"/>
          <w:szCs w:val="32"/>
        </w:rPr>
        <w:t>实施</w:t>
      </w:r>
      <w:r w:rsidR="00F10221" w:rsidRPr="00F72CAA">
        <w:rPr>
          <w:rFonts w:ascii="仿宋" w:eastAsia="仿宋" w:hAnsi="仿宋" w:cs="仿宋" w:hint="eastAsia"/>
          <w:bCs/>
          <w:sz w:val="32"/>
          <w:szCs w:val="32"/>
        </w:rPr>
        <w:t>方案</w:t>
      </w:r>
      <w:r w:rsidR="00F10221">
        <w:rPr>
          <w:rFonts w:ascii="仿宋" w:eastAsia="仿宋" w:hAnsi="仿宋" w:cs="仿宋" w:hint="eastAsia"/>
          <w:bCs/>
          <w:sz w:val="32"/>
          <w:szCs w:val="32"/>
        </w:rPr>
        <w:t>》</w:t>
      </w:r>
      <w:r>
        <w:rPr>
          <w:rFonts w:ascii="仿宋" w:eastAsia="仿宋" w:hAnsi="仿宋" w:cs="仿宋" w:hint="eastAsia"/>
          <w:bCs/>
          <w:sz w:val="32"/>
          <w:szCs w:val="32"/>
        </w:rPr>
        <w:t>，保险责任为森林综合保险，即在保险期内，</w:t>
      </w:r>
      <w:r w:rsidRPr="004D2FCC">
        <w:rPr>
          <w:rFonts w:ascii="仿宋_GB2312" w:eastAsia="仿宋_GB2312" w:hAnsi="宋体" w:cs="宋体" w:hint="eastAsia"/>
          <w:kern w:val="0"/>
          <w:sz w:val="32"/>
          <w:szCs w:val="32"/>
        </w:rPr>
        <w:t>因火灾、暴雨、暴风、洪水、泥石流、旱灾、冰雹、霜冻、台风、暴雪、雨（雪）凇、林业有害生物等造成被保险林木损毁，包括流失、掩埋、主干折断、倒伏、死亡或推断死亡等表现在内的直接经济损失，由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保险公司</w:t>
      </w:r>
      <w:r w:rsidRPr="004D2FCC">
        <w:rPr>
          <w:rFonts w:ascii="仿宋_GB2312" w:eastAsia="仿宋_GB2312" w:hAnsi="宋体" w:cs="宋体" w:hint="eastAsia"/>
          <w:kern w:val="0"/>
          <w:sz w:val="32"/>
          <w:szCs w:val="32"/>
        </w:rPr>
        <w:t>按照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保险合同的</w:t>
      </w:r>
      <w:r w:rsidRPr="004D2FCC">
        <w:rPr>
          <w:rFonts w:ascii="仿宋_GB2312" w:eastAsia="仿宋_GB2312" w:hAnsi="宋体" w:cs="宋体" w:hint="eastAsia"/>
          <w:kern w:val="0"/>
          <w:sz w:val="32"/>
          <w:szCs w:val="32"/>
        </w:rPr>
        <w:t>规定进行赔偿。</w:t>
      </w:r>
    </w:p>
    <w:p w:rsidR="00F72CAA" w:rsidRDefault="00F72CAA" w:rsidP="00F72CA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 w:rsidR="00F10221"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、问：政策性森林保险保险期限</w:t>
      </w:r>
      <w:r w:rsidR="00BE6B2A">
        <w:rPr>
          <w:rFonts w:ascii="仿宋" w:eastAsia="仿宋" w:hAnsi="仿宋" w:cs="仿宋" w:hint="eastAsia"/>
          <w:b/>
          <w:bCs/>
          <w:sz w:val="32"/>
          <w:szCs w:val="32"/>
        </w:rPr>
        <w:t>如何约定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？</w:t>
      </w:r>
    </w:p>
    <w:p w:rsidR="00F72CAA" w:rsidRDefault="00F72CAA" w:rsidP="00F72C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F72CAA">
        <w:rPr>
          <w:rFonts w:ascii="仿宋" w:eastAsia="仿宋" w:hAnsi="仿宋" w:cs="仿宋" w:hint="eastAsia"/>
          <w:b/>
          <w:sz w:val="32"/>
          <w:szCs w:val="32"/>
        </w:rPr>
        <w:t xml:space="preserve"> 答：</w:t>
      </w:r>
      <w:r>
        <w:rPr>
          <w:rFonts w:ascii="仿宋" w:eastAsia="仿宋" w:hAnsi="仿宋" w:cs="仿宋" w:hint="eastAsia"/>
          <w:sz w:val="32"/>
          <w:szCs w:val="32"/>
        </w:rPr>
        <w:t>政策性森林保险期限为一年，以保险单</w:t>
      </w:r>
      <w:r w:rsidR="00F10221">
        <w:rPr>
          <w:rFonts w:ascii="仿宋" w:eastAsia="仿宋" w:hAnsi="仿宋" w:cs="仿宋" w:hint="eastAsia"/>
          <w:sz w:val="32"/>
          <w:szCs w:val="32"/>
        </w:rPr>
        <w:t>载明</w:t>
      </w:r>
      <w:r>
        <w:rPr>
          <w:rFonts w:ascii="仿宋" w:eastAsia="仿宋" w:hAnsi="仿宋" w:cs="仿宋" w:hint="eastAsia"/>
          <w:sz w:val="32"/>
          <w:szCs w:val="32"/>
        </w:rPr>
        <w:t>起始日期计算。保险单一年一签。</w:t>
      </w:r>
    </w:p>
    <w:p w:rsidR="00B324C6" w:rsidRPr="009C5E88" w:rsidRDefault="00F72CAA" w:rsidP="00B324C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 w:rsidR="00F10221"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 w:rsidR="00B324C6" w:rsidRPr="009C5E88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="00941BDB" w:rsidRPr="009C5E88">
        <w:rPr>
          <w:rFonts w:ascii="仿宋" w:eastAsia="仿宋" w:hAnsi="仿宋" w:cs="仿宋" w:hint="eastAsia"/>
          <w:b/>
          <w:bCs/>
          <w:sz w:val="32"/>
          <w:szCs w:val="32"/>
        </w:rPr>
        <w:t>问：</w:t>
      </w:r>
      <w:r w:rsidR="00B324C6" w:rsidRPr="009C5E88">
        <w:rPr>
          <w:rFonts w:ascii="仿宋" w:eastAsia="仿宋" w:hAnsi="仿宋" w:cs="仿宋" w:hint="eastAsia"/>
          <w:b/>
          <w:bCs/>
          <w:sz w:val="32"/>
          <w:szCs w:val="32"/>
        </w:rPr>
        <w:t>政策性森林保险保费和保额是多少？</w:t>
      </w:r>
    </w:p>
    <w:p w:rsidR="004A3017" w:rsidRDefault="00653576" w:rsidP="004A301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</w:t>
      </w:r>
      <w:r w:rsidR="00941BDB" w:rsidRPr="00941BDB">
        <w:rPr>
          <w:rFonts w:ascii="仿宋" w:eastAsia="仿宋" w:hAnsi="仿宋" w:cs="仿宋" w:hint="eastAsia"/>
          <w:b/>
          <w:sz w:val="32"/>
          <w:szCs w:val="32"/>
        </w:rPr>
        <w:t>答：</w:t>
      </w:r>
      <w:r w:rsidR="00F96CF4">
        <w:rPr>
          <w:rFonts w:ascii="仿宋" w:eastAsia="仿宋" w:hAnsi="仿宋" w:cs="仿宋" w:hint="eastAsia"/>
          <w:sz w:val="32"/>
          <w:szCs w:val="32"/>
        </w:rPr>
        <w:t>我</w:t>
      </w:r>
      <w:r w:rsidR="005527A8" w:rsidRPr="005527A8">
        <w:rPr>
          <w:rFonts w:ascii="仿宋" w:eastAsia="仿宋" w:hAnsi="仿宋" w:cs="仿宋" w:hint="eastAsia"/>
          <w:sz w:val="32"/>
          <w:szCs w:val="32"/>
        </w:rPr>
        <w:t>市</w:t>
      </w:r>
      <w:r w:rsidR="00F96CF4">
        <w:rPr>
          <w:rFonts w:ascii="仿宋" w:eastAsia="仿宋" w:hAnsi="仿宋" w:cs="仿宋" w:hint="eastAsia"/>
          <w:sz w:val="32"/>
          <w:szCs w:val="32"/>
        </w:rPr>
        <w:t>政策性</w:t>
      </w:r>
      <w:r w:rsidR="005527A8">
        <w:rPr>
          <w:rFonts w:ascii="仿宋" w:eastAsia="仿宋" w:hAnsi="仿宋" w:cs="仿宋" w:hint="eastAsia"/>
          <w:sz w:val="32"/>
          <w:szCs w:val="32"/>
        </w:rPr>
        <w:t>森林保险</w:t>
      </w:r>
      <w:r w:rsidR="004A3017" w:rsidRPr="00C46A90">
        <w:rPr>
          <w:rFonts w:ascii="仿宋_GB2312" w:eastAsia="仿宋_GB2312" w:hAnsi="宋体" w:cs="宋体" w:hint="eastAsia"/>
          <w:kern w:val="0"/>
          <w:sz w:val="32"/>
          <w:szCs w:val="32"/>
        </w:rPr>
        <w:t>不分树种与林龄，</w:t>
      </w:r>
      <w:r w:rsidR="004A3017">
        <w:rPr>
          <w:rFonts w:ascii="仿宋" w:eastAsia="仿宋" w:hAnsi="仿宋" w:cs="仿宋" w:hint="eastAsia"/>
          <w:sz w:val="32"/>
          <w:szCs w:val="32"/>
        </w:rPr>
        <w:t>保费为2元/亩，商品林农户自交30%，为0.6元/亩。生态公益林保费</w:t>
      </w:r>
      <w:r w:rsidR="005527A8">
        <w:rPr>
          <w:rFonts w:ascii="仿宋" w:eastAsia="仿宋" w:hAnsi="仿宋" w:cs="仿宋" w:hint="eastAsia"/>
          <w:sz w:val="32"/>
          <w:szCs w:val="32"/>
        </w:rPr>
        <w:t>全部</w:t>
      </w:r>
      <w:r w:rsidR="004A3017">
        <w:rPr>
          <w:rFonts w:ascii="仿宋" w:eastAsia="仿宋" w:hAnsi="仿宋" w:cs="仿宋" w:hint="eastAsia"/>
          <w:sz w:val="32"/>
          <w:szCs w:val="32"/>
        </w:rPr>
        <w:t>由财政支付。</w:t>
      </w:r>
      <w:r w:rsidRPr="00C46A90">
        <w:rPr>
          <w:rFonts w:ascii="仿宋_GB2312" w:eastAsia="仿宋_GB2312" w:hAnsi="宋体" w:cs="宋体" w:hint="eastAsia"/>
          <w:kern w:val="0"/>
          <w:sz w:val="32"/>
          <w:szCs w:val="32"/>
        </w:rPr>
        <w:t>每亩保险金额平均为500元。</w:t>
      </w:r>
    </w:p>
    <w:p w:rsidR="004D2FCC" w:rsidRPr="004D2FCC" w:rsidRDefault="00F10221" w:rsidP="004D2FCC">
      <w:pPr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8</w:t>
      </w:r>
      <w:r w:rsidR="004D2FCC" w:rsidRPr="004D2FCC">
        <w:rPr>
          <w:rFonts w:ascii="仿宋_GB2312" w:eastAsia="仿宋_GB2312" w:hAnsi="Calibri" w:cs="Times New Roman" w:hint="eastAsia"/>
          <w:b/>
          <w:sz w:val="32"/>
          <w:szCs w:val="32"/>
        </w:rPr>
        <w:t>、问:</w:t>
      </w:r>
      <w:r w:rsidR="006419E6">
        <w:rPr>
          <w:rFonts w:ascii="仿宋_GB2312" w:eastAsia="仿宋_GB2312" w:hAnsi="Calibri" w:cs="Times New Roman" w:hint="eastAsia"/>
          <w:b/>
          <w:sz w:val="32"/>
          <w:szCs w:val="32"/>
        </w:rPr>
        <w:t xml:space="preserve"> </w:t>
      </w:r>
      <w:r w:rsidR="004D2FCC">
        <w:rPr>
          <w:rFonts w:ascii="仿宋_GB2312" w:eastAsia="仿宋_GB2312" w:hAnsi="Calibri" w:cs="Times New Roman" w:hint="eastAsia"/>
          <w:b/>
          <w:sz w:val="32"/>
          <w:szCs w:val="32"/>
        </w:rPr>
        <w:t>财政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如何</w:t>
      </w:r>
      <w:r w:rsidR="004D2FCC">
        <w:rPr>
          <w:rFonts w:ascii="仿宋_GB2312" w:eastAsia="仿宋_GB2312" w:hAnsi="Calibri" w:cs="Times New Roman" w:hint="eastAsia"/>
          <w:b/>
          <w:sz w:val="32"/>
          <w:szCs w:val="32"/>
        </w:rPr>
        <w:t>对保费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进行</w:t>
      </w:r>
      <w:r w:rsidR="00F96CF4">
        <w:rPr>
          <w:rFonts w:ascii="仿宋_GB2312" w:eastAsia="仿宋_GB2312" w:hAnsi="Calibri" w:cs="Times New Roman" w:hint="eastAsia"/>
          <w:b/>
          <w:sz w:val="32"/>
          <w:szCs w:val="32"/>
        </w:rPr>
        <w:t>补贴</w:t>
      </w:r>
      <w:r w:rsidR="004D2FCC">
        <w:rPr>
          <w:rFonts w:ascii="仿宋_GB2312" w:eastAsia="仿宋_GB2312" w:hAnsi="Calibri" w:cs="Times New Roman" w:hint="eastAsia"/>
          <w:b/>
          <w:sz w:val="32"/>
          <w:szCs w:val="32"/>
        </w:rPr>
        <w:t>？</w:t>
      </w:r>
    </w:p>
    <w:p w:rsidR="004D2FCC" w:rsidRPr="004D2FCC" w:rsidRDefault="004D2FCC" w:rsidP="006D3906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4D2FCC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答：</w:t>
      </w:r>
      <w:r w:rsidR="00F72CAA">
        <w:rPr>
          <w:rFonts w:ascii="仿宋_GB2312" w:eastAsia="仿宋_GB2312" w:hAnsi="Calibri" w:cs="Times New Roman" w:hint="eastAsia"/>
          <w:sz w:val="32"/>
          <w:szCs w:val="32"/>
        </w:rPr>
        <w:t>我</w:t>
      </w:r>
      <w:r>
        <w:rPr>
          <w:rFonts w:ascii="仿宋_GB2312" w:eastAsia="仿宋_GB2312" w:hAnsi="Calibri" w:cs="Times New Roman" w:hint="eastAsia"/>
          <w:sz w:val="32"/>
          <w:szCs w:val="32"/>
        </w:rPr>
        <w:t>市森林保险保费由三级财政进行补贴。具体如下：</w:t>
      </w:r>
      <w:r w:rsidRPr="003C4298">
        <w:rPr>
          <w:rFonts w:ascii="仿宋_GB2312" w:eastAsia="仿宋_GB2312" w:hAnsi="仿宋_GB2312"/>
          <w:sz w:val="32"/>
          <w:szCs w:val="32"/>
        </w:rPr>
        <w:t>生态公益林的补贴比例为100%，其中中央财政补贴50%；市、区财政补贴50%。商品林的补贴比例为70%，其中中央财政补贴30%；市、区财政补贴40%，其余30%由林木经营者自己负担。</w:t>
      </w:r>
    </w:p>
    <w:p w:rsidR="00DC17BF" w:rsidRDefault="00F10221" w:rsidP="00DC17BF">
      <w:pPr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9</w:t>
      </w:r>
      <w:r w:rsidR="00DC17BF">
        <w:rPr>
          <w:rFonts w:ascii="仿宋_GB2312" w:eastAsia="仿宋_GB2312" w:hAnsi="Calibri" w:cs="Times New Roman" w:hint="eastAsia"/>
          <w:b/>
          <w:sz w:val="32"/>
          <w:szCs w:val="32"/>
        </w:rPr>
        <w:t>、问：有争议的林地和没有林权证的林地，若林农愿意，可否购买政策性森林保险？</w:t>
      </w:r>
    </w:p>
    <w:p w:rsidR="00DC17BF" w:rsidRDefault="00DC17BF" w:rsidP="00DC17BF">
      <w:pPr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答：</w:t>
      </w:r>
      <w:r w:rsidRPr="00FA6623">
        <w:rPr>
          <w:rFonts w:ascii="仿宋_GB2312" w:eastAsia="仿宋_GB2312" w:hAnsi="Calibri" w:cs="Times New Roman" w:hint="eastAsia"/>
          <w:sz w:val="32"/>
          <w:szCs w:val="32"/>
        </w:rPr>
        <w:t>不可以。按照省及我市的</w:t>
      </w:r>
      <w:r w:rsidR="005527A8">
        <w:rPr>
          <w:rFonts w:ascii="仿宋_GB2312" w:eastAsia="仿宋_GB2312" w:hAnsi="Calibri" w:cs="Times New Roman" w:hint="eastAsia"/>
          <w:sz w:val="32"/>
          <w:szCs w:val="32"/>
        </w:rPr>
        <w:t>森林保险</w:t>
      </w:r>
      <w:r w:rsidRPr="00FA6623">
        <w:rPr>
          <w:rFonts w:ascii="仿宋_GB2312" w:eastAsia="仿宋_GB2312" w:hAnsi="Calibri" w:cs="Times New Roman" w:hint="eastAsia"/>
          <w:sz w:val="32"/>
          <w:szCs w:val="32"/>
        </w:rPr>
        <w:t>工作</w:t>
      </w:r>
      <w:r w:rsidR="00F96CF4">
        <w:rPr>
          <w:rFonts w:ascii="仿宋_GB2312" w:eastAsia="仿宋_GB2312" w:hAnsi="Calibri" w:cs="Times New Roman" w:hint="eastAsia"/>
          <w:sz w:val="32"/>
          <w:szCs w:val="32"/>
        </w:rPr>
        <w:t>实施</w:t>
      </w:r>
      <w:r w:rsidRPr="00FA6623">
        <w:rPr>
          <w:rFonts w:ascii="仿宋_GB2312" w:eastAsia="仿宋_GB2312" w:hAnsi="Calibri" w:cs="Times New Roman" w:hint="eastAsia"/>
          <w:sz w:val="32"/>
          <w:szCs w:val="32"/>
        </w:rPr>
        <w:t>方案，只有</w:t>
      </w:r>
      <w:r w:rsidR="00E17F62">
        <w:rPr>
          <w:rFonts w:ascii="仿宋_GB2312" w:eastAsia="仿宋_GB2312" w:hAnsi="Calibri" w:cs="Times New Roman" w:hint="eastAsia"/>
          <w:sz w:val="32"/>
          <w:szCs w:val="32"/>
        </w:rPr>
        <w:t>生长和管理正常且</w:t>
      </w:r>
      <w:r w:rsidRPr="00FA6623">
        <w:rPr>
          <w:rFonts w:ascii="仿宋_GB2312" w:eastAsia="仿宋_GB2312" w:hAnsi="Calibri" w:cs="Times New Roman" w:hint="eastAsia"/>
          <w:sz w:val="32"/>
          <w:szCs w:val="32"/>
        </w:rPr>
        <w:t>权属清晰的林木才能</w:t>
      </w:r>
      <w:r w:rsidR="00E17F62" w:rsidRPr="00FA6623">
        <w:rPr>
          <w:rFonts w:ascii="仿宋_GB2312" w:eastAsia="仿宋_GB2312" w:hAnsi="Calibri" w:cs="Times New Roman" w:hint="eastAsia"/>
          <w:sz w:val="32"/>
          <w:szCs w:val="32"/>
        </w:rPr>
        <w:t>购买政策性森林保险</w:t>
      </w:r>
      <w:r w:rsidR="00E17F62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FA6623">
        <w:rPr>
          <w:rFonts w:ascii="仿宋_GB2312" w:eastAsia="仿宋_GB2312" w:hAnsi="Calibri" w:cs="Times New Roman" w:hint="eastAsia"/>
          <w:sz w:val="32"/>
          <w:szCs w:val="32"/>
        </w:rPr>
        <w:t>享受财政补贴。</w:t>
      </w:r>
    </w:p>
    <w:p w:rsidR="00E17733" w:rsidRPr="009C5E88" w:rsidRDefault="00DC17BF" w:rsidP="00E17733">
      <w:pPr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E17733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10221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 w:rsidR="00E17733" w:rsidRPr="009C5E88">
        <w:rPr>
          <w:rFonts w:ascii="仿宋" w:eastAsia="仿宋" w:hAnsi="仿宋" w:cs="仿宋" w:hint="eastAsia"/>
          <w:b/>
          <w:bCs/>
          <w:sz w:val="32"/>
          <w:szCs w:val="32"/>
        </w:rPr>
        <w:t>、问：政策性森林保险</w:t>
      </w:r>
      <w:r w:rsidR="005527A8">
        <w:rPr>
          <w:rFonts w:ascii="仿宋" w:eastAsia="仿宋" w:hAnsi="仿宋" w:cs="仿宋" w:hint="eastAsia"/>
          <w:b/>
          <w:bCs/>
          <w:sz w:val="32"/>
          <w:szCs w:val="32"/>
        </w:rPr>
        <w:t>投保需要提交什么资料</w:t>
      </w:r>
      <w:r w:rsidR="00E17733" w:rsidRPr="009C5E88">
        <w:rPr>
          <w:rFonts w:ascii="仿宋" w:eastAsia="仿宋" w:hAnsi="仿宋" w:cs="仿宋" w:hint="eastAsia"/>
          <w:b/>
          <w:bCs/>
          <w:sz w:val="32"/>
          <w:szCs w:val="32"/>
        </w:rPr>
        <w:t>？</w:t>
      </w:r>
      <w:r w:rsidR="005527A8">
        <w:rPr>
          <w:rFonts w:ascii="仿宋" w:eastAsia="仿宋" w:hAnsi="仿宋" w:cs="仿宋" w:hint="eastAsia"/>
          <w:b/>
          <w:bCs/>
          <w:sz w:val="32"/>
          <w:szCs w:val="32"/>
        </w:rPr>
        <w:t>如何</w:t>
      </w:r>
      <w:r w:rsidR="00E17733" w:rsidRPr="009C5E88">
        <w:rPr>
          <w:rFonts w:ascii="仿宋" w:eastAsia="仿宋" w:hAnsi="仿宋" w:cs="仿宋" w:hint="eastAsia"/>
          <w:b/>
          <w:bCs/>
          <w:sz w:val="32"/>
          <w:szCs w:val="32"/>
        </w:rPr>
        <w:t>投保？</w:t>
      </w:r>
    </w:p>
    <w:p w:rsidR="00E17733" w:rsidRDefault="00E17733" w:rsidP="00E17733">
      <w:pPr>
        <w:ind w:firstLine="640"/>
        <w:rPr>
          <w:rFonts w:ascii="仿宋" w:eastAsia="仿宋" w:hAnsi="仿宋" w:cs="仿宋"/>
          <w:sz w:val="32"/>
          <w:szCs w:val="32"/>
        </w:rPr>
      </w:pPr>
      <w:r w:rsidRPr="00E17733">
        <w:rPr>
          <w:rFonts w:ascii="仿宋" w:eastAsia="仿宋" w:hAnsi="仿宋" w:cs="仿宋" w:hint="eastAsia"/>
          <w:b/>
          <w:sz w:val="32"/>
          <w:szCs w:val="32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参加政策性森林保险必须提供被保险人真实、完整的投保资料，包括：本人身份证、银行卡复印件（企业投保需提供：营业执照、组织机构代码证复印件，银行开户许可证复印件），林权证，并</w:t>
      </w:r>
      <w:r w:rsidR="005527A8">
        <w:rPr>
          <w:rFonts w:ascii="仿宋" w:eastAsia="仿宋" w:hAnsi="仿宋" w:cs="仿宋" w:hint="eastAsia"/>
          <w:sz w:val="32"/>
          <w:szCs w:val="32"/>
        </w:rPr>
        <w:t>需</w:t>
      </w:r>
      <w:r>
        <w:rPr>
          <w:rFonts w:ascii="仿宋" w:eastAsia="仿宋" w:hAnsi="仿宋" w:cs="仿宋" w:hint="eastAsia"/>
          <w:sz w:val="32"/>
          <w:szCs w:val="32"/>
        </w:rPr>
        <w:t>填写投保清单。</w:t>
      </w:r>
    </w:p>
    <w:p w:rsidR="00E17733" w:rsidRPr="008C219B" w:rsidRDefault="00E17733" w:rsidP="00E17733">
      <w:pPr>
        <w:ind w:firstLine="640"/>
        <w:rPr>
          <w:rFonts w:ascii="仿宋" w:eastAsia="仿宋" w:hAnsi="仿宋" w:cs="仿宋"/>
          <w:sz w:val="32"/>
          <w:szCs w:val="32"/>
        </w:rPr>
      </w:pPr>
      <w:r w:rsidRPr="008C219B">
        <w:rPr>
          <w:rFonts w:ascii="仿宋" w:eastAsia="仿宋" w:hAnsi="仿宋" w:cs="仿宋" w:hint="eastAsia"/>
          <w:sz w:val="32"/>
          <w:szCs w:val="32"/>
        </w:rPr>
        <w:t>生态公益林由区林业部门统一投保</w:t>
      </w:r>
      <w:r w:rsidR="005527A8" w:rsidRPr="008C219B">
        <w:rPr>
          <w:rFonts w:ascii="仿宋" w:eastAsia="仿宋" w:hAnsi="仿宋" w:cs="仿宋" w:hint="eastAsia"/>
          <w:sz w:val="32"/>
          <w:szCs w:val="32"/>
        </w:rPr>
        <w:t>签单</w:t>
      </w:r>
      <w:r w:rsidRPr="008C219B">
        <w:rPr>
          <w:rFonts w:ascii="仿宋" w:eastAsia="仿宋" w:hAnsi="仿宋" w:cs="仿宋" w:hint="eastAsia"/>
          <w:sz w:val="32"/>
          <w:szCs w:val="32"/>
        </w:rPr>
        <w:t>，</w:t>
      </w:r>
      <w:r w:rsidR="00BE6B2A">
        <w:rPr>
          <w:rFonts w:ascii="仿宋" w:eastAsia="仿宋" w:hAnsi="仿宋" w:cs="仿宋" w:hint="eastAsia"/>
          <w:sz w:val="32"/>
          <w:szCs w:val="32"/>
        </w:rPr>
        <w:t>一般情况下</w:t>
      </w:r>
      <w:r w:rsidRPr="008C219B">
        <w:rPr>
          <w:rFonts w:ascii="仿宋" w:eastAsia="仿宋" w:hAnsi="仿宋" w:cs="仿宋" w:hint="eastAsia"/>
          <w:sz w:val="32"/>
          <w:szCs w:val="32"/>
        </w:rPr>
        <w:t>商品林个人可以通过行政村统一</w:t>
      </w:r>
      <w:r w:rsidR="000223F3" w:rsidRPr="008C219B">
        <w:rPr>
          <w:rFonts w:ascii="仿宋" w:eastAsia="仿宋" w:hAnsi="仿宋" w:cs="仿宋" w:hint="eastAsia"/>
          <w:sz w:val="32"/>
          <w:szCs w:val="32"/>
        </w:rPr>
        <w:t>办理</w:t>
      </w:r>
      <w:r w:rsidRPr="008C219B">
        <w:rPr>
          <w:rFonts w:ascii="仿宋" w:eastAsia="仿宋" w:hAnsi="仿宋" w:cs="仿宋" w:hint="eastAsia"/>
          <w:sz w:val="32"/>
          <w:szCs w:val="32"/>
        </w:rPr>
        <w:t>投保，企业可以通过所在区林业部门联系保险公司投保。</w:t>
      </w:r>
    </w:p>
    <w:p w:rsidR="004D7853" w:rsidRDefault="00E17733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F10221">
        <w:rPr>
          <w:rFonts w:ascii="仿宋_GB2312" w:eastAsia="仿宋_GB2312" w:hint="eastAsia"/>
          <w:b/>
          <w:sz w:val="32"/>
          <w:szCs w:val="32"/>
        </w:rPr>
        <w:t xml:space="preserve"> 11</w:t>
      </w:r>
      <w:r w:rsidR="00422A32" w:rsidRPr="00422A32">
        <w:rPr>
          <w:rFonts w:ascii="仿宋_GB2312" w:eastAsia="仿宋_GB2312" w:hint="eastAsia"/>
          <w:b/>
          <w:sz w:val="32"/>
          <w:szCs w:val="32"/>
        </w:rPr>
        <w:t>、</w:t>
      </w:r>
      <w:r w:rsidR="00422A32">
        <w:rPr>
          <w:rFonts w:ascii="仿宋_GB2312" w:eastAsia="仿宋_GB2312" w:hint="eastAsia"/>
          <w:b/>
          <w:sz w:val="32"/>
          <w:szCs w:val="32"/>
        </w:rPr>
        <w:t>问：</w:t>
      </w:r>
      <w:r w:rsidR="00422A32" w:rsidRPr="00422A32">
        <w:rPr>
          <w:rFonts w:ascii="仿宋_GB2312" w:eastAsia="仿宋_GB2312" w:hint="eastAsia"/>
          <w:b/>
          <w:sz w:val="32"/>
          <w:szCs w:val="32"/>
        </w:rPr>
        <w:t>保险</w:t>
      </w:r>
      <w:r w:rsidR="00422A32">
        <w:rPr>
          <w:rFonts w:ascii="仿宋_GB2312" w:eastAsia="仿宋_GB2312" w:hint="eastAsia"/>
          <w:b/>
          <w:sz w:val="32"/>
          <w:szCs w:val="32"/>
        </w:rPr>
        <w:t>赔款支付给谁？</w:t>
      </w:r>
    </w:p>
    <w:p w:rsidR="00422A32" w:rsidRDefault="00DC17BF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422A32">
        <w:rPr>
          <w:rFonts w:ascii="仿宋_GB2312" w:eastAsia="仿宋_GB2312" w:hint="eastAsia"/>
          <w:b/>
          <w:sz w:val="32"/>
          <w:szCs w:val="32"/>
        </w:rPr>
        <w:t>答：</w:t>
      </w:r>
      <w:r w:rsidR="008E15A9" w:rsidRPr="003C4298">
        <w:rPr>
          <w:rFonts w:ascii="仿宋_GB2312" w:eastAsia="仿宋_GB2312" w:hAnsi="宋体" w:cs="宋体" w:hint="eastAsia"/>
          <w:kern w:val="0"/>
          <w:sz w:val="32"/>
          <w:szCs w:val="32"/>
        </w:rPr>
        <w:t>生态公益林的保险赔款由</w:t>
      </w:r>
      <w:r w:rsidR="008E15A9">
        <w:rPr>
          <w:rFonts w:ascii="仿宋_GB2312" w:eastAsia="仿宋_GB2312" w:hAnsi="宋体" w:cs="宋体" w:hint="eastAsia"/>
          <w:kern w:val="0"/>
          <w:sz w:val="32"/>
          <w:szCs w:val="32"/>
        </w:rPr>
        <w:t>保险公司</w:t>
      </w:r>
      <w:r w:rsidR="008E15A9" w:rsidRPr="003C4298">
        <w:rPr>
          <w:rFonts w:ascii="仿宋_GB2312" w:eastAsia="仿宋_GB2312" w:hAnsi="宋体" w:cs="宋体" w:hint="eastAsia"/>
          <w:kern w:val="0"/>
          <w:sz w:val="32"/>
          <w:szCs w:val="32"/>
        </w:rPr>
        <w:t>直接支付投保当地财政主管部门，并按照财政资金管理要求对保险赔款进行</w:t>
      </w:r>
      <w:r w:rsidR="008E15A9" w:rsidRPr="003C429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管理，专项用于生态公益林受灾林地的造林和抚育。</w:t>
      </w:r>
    </w:p>
    <w:p w:rsidR="008E15A9" w:rsidRPr="003C4298" w:rsidRDefault="008E15A9" w:rsidP="008E15A9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3C4298">
        <w:rPr>
          <w:rFonts w:ascii="仿宋_GB2312" w:eastAsia="仿宋_GB2312" w:hAnsi="宋体" w:cs="宋体" w:hint="eastAsia"/>
          <w:kern w:val="0"/>
          <w:sz w:val="32"/>
          <w:szCs w:val="32"/>
        </w:rPr>
        <w:t>商品林的保险赔款由保险公司直接赔付给</w:t>
      </w:r>
      <w:r w:rsidR="00BE6B2A">
        <w:rPr>
          <w:rFonts w:ascii="仿宋_GB2312" w:eastAsia="仿宋_GB2312" w:hAnsi="宋体" w:cs="宋体" w:hint="eastAsia"/>
          <w:kern w:val="0"/>
          <w:sz w:val="32"/>
          <w:szCs w:val="32"/>
        </w:rPr>
        <w:t>被保险人</w:t>
      </w:r>
      <w:r w:rsidRPr="003C429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376AA" w:rsidRPr="00F10221" w:rsidRDefault="008E15A9" w:rsidP="007376A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7376AA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7376AA" w:rsidRPr="009C5E88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744679">
        <w:rPr>
          <w:rFonts w:ascii="仿宋_GB2312" w:eastAsia="仿宋_GB2312" w:hint="eastAsia"/>
          <w:b/>
          <w:color w:val="FF0000"/>
          <w:sz w:val="32"/>
          <w:szCs w:val="32"/>
        </w:rPr>
        <w:t xml:space="preserve"> </w:t>
      </w:r>
      <w:r w:rsidR="00F10221" w:rsidRPr="00F10221">
        <w:rPr>
          <w:rFonts w:ascii="仿宋" w:eastAsia="仿宋" w:hAnsi="仿宋" w:cs="仿宋" w:hint="eastAsia"/>
          <w:b/>
          <w:bCs/>
          <w:sz w:val="32"/>
          <w:szCs w:val="32"/>
        </w:rPr>
        <w:t>12</w:t>
      </w:r>
      <w:r w:rsidR="007376AA" w:rsidRPr="00F10221">
        <w:rPr>
          <w:rFonts w:ascii="仿宋" w:eastAsia="仿宋" w:hAnsi="仿宋" w:cs="仿宋" w:hint="eastAsia"/>
          <w:b/>
          <w:bCs/>
          <w:sz w:val="32"/>
          <w:szCs w:val="32"/>
        </w:rPr>
        <w:t>、问：什么是免赔？</w:t>
      </w:r>
    </w:p>
    <w:p w:rsidR="007376AA" w:rsidRDefault="007376AA" w:rsidP="007376AA">
      <w:pPr>
        <w:ind w:firstLine="640"/>
        <w:rPr>
          <w:rFonts w:ascii="仿宋" w:eastAsia="仿宋" w:hAnsi="仿宋" w:cs="仿宋"/>
          <w:sz w:val="32"/>
          <w:szCs w:val="32"/>
        </w:rPr>
      </w:pPr>
      <w:r w:rsidRPr="007376AA">
        <w:rPr>
          <w:rFonts w:ascii="仿宋" w:eastAsia="仿宋" w:hAnsi="仿宋" w:cs="仿宋" w:hint="eastAsia"/>
          <w:b/>
          <w:sz w:val="32"/>
          <w:szCs w:val="32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保险合同中常常可以见到免赔条款，即对于一些保险标的的损失，参考它的自然损耗，规定一个最小限度，损失额不超过这个限度，保险人不负赔偿责任，这一限度成为免赔率或者免赔额，通常又分为相对免责限度赔偿和绝对免责限度赔偿。绝对免责限度赔偿是指损失超过约定免赔额或者免赔率时，仅就超过免赔额或免赔率的那部分进行赔偿。</w:t>
      </w:r>
    </w:p>
    <w:p w:rsidR="00F10221" w:rsidRDefault="007376AA" w:rsidP="007376A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免赔率能消除许多小额索赔，降低保险人因为大量小额赔付造成的成本费用，同时也可以促使被保险人加强安全管理，提高对小额风险的防范意识，所以免赔条款在保险中得到广泛使用。</w:t>
      </w:r>
    </w:p>
    <w:p w:rsidR="007376AA" w:rsidRDefault="007376AA" w:rsidP="007376A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政策性森林保险的免赔额是10亩或总损失的10%，两者以高者为准。</w:t>
      </w:r>
      <w:r w:rsidR="008C219B">
        <w:rPr>
          <w:rFonts w:ascii="仿宋" w:eastAsia="仿宋" w:hAnsi="仿宋" w:cs="仿宋" w:hint="eastAsia"/>
          <w:sz w:val="32"/>
          <w:szCs w:val="32"/>
        </w:rPr>
        <w:t>投保面积在100亩以下的，免赔核损金额的10%。</w:t>
      </w:r>
    </w:p>
    <w:p w:rsidR="00E60B84" w:rsidRPr="008C219B" w:rsidRDefault="00E60B84" w:rsidP="00E60B84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   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F10221"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 w:rsidRPr="008C219B">
        <w:rPr>
          <w:rFonts w:ascii="仿宋" w:eastAsia="仿宋" w:hAnsi="仿宋" w:cs="仿宋" w:hint="eastAsia"/>
          <w:b/>
          <w:bCs/>
          <w:sz w:val="32"/>
          <w:szCs w:val="32"/>
        </w:rPr>
        <w:t>、问：受灾了是否坐等理赔？发生灾害，如何报案？</w:t>
      </w:r>
    </w:p>
    <w:p w:rsidR="00E60B84" w:rsidRPr="009C5E88" w:rsidRDefault="00E60B84" w:rsidP="00E60B8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E60B84">
        <w:rPr>
          <w:rFonts w:ascii="仿宋" w:eastAsia="仿宋" w:hAnsi="仿宋" w:cs="仿宋" w:hint="eastAsia"/>
          <w:b/>
          <w:sz w:val="32"/>
          <w:szCs w:val="32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受灾后</w:t>
      </w:r>
      <w:r w:rsidR="00CE770B">
        <w:rPr>
          <w:rFonts w:ascii="仿宋" w:eastAsia="仿宋" w:hAnsi="仿宋" w:cs="仿宋" w:hint="eastAsia"/>
          <w:sz w:val="32"/>
          <w:szCs w:val="32"/>
        </w:rPr>
        <w:t>要在24小时内向保险公司报案，</w:t>
      </w:r>
      <w:r w:rsidR="00744679">
        <w:rPr>
          <w:rFonts w:ascii="仿宋" w:eastAsia="仿宋" w:hAnsi="仿宋" w:cs="仿宋" w:hint="eastAsia"/>
          <w:sz w:val="32"/>
          <w:szCs w:val="32"/>
        </w:rPr>
        <w:t>以免</w:t>
      </w:r>
      <w:r>
        <w:rPr>
          <w:rFonts w:ascii="仿宋" w:eastAsia="仿宋" w:hAnsi="仿宋" w:cs="仿宋" w:hint="eastAsia"/>
          <w:sz w:val="32"/>
          <w:szCs w:val="32"/>
        </w:rPr>
        <w:t>延误查勘定损和救灾复产时间</w:t>
      </w:r>
      <w:r w:rsidR="00744679">
        <w:rPr>
          <w:rFonts w:ascii="仿宋" w:eastAsia="仿宋" w:hAnsi="仿宋" w:cs="仿宋" w:hint="eastAsia"/>
          <w:sz w:val="32"/>
          <w:szCs w:val="32"/>
        </w:rPr>
        <w:t>。</w:t>
      </w:r>
      <w:r w:rsidRPr="009C5E88">
        <w:rPr>
          <w:rFonts w:ascii="仿宋" w:eastAsia="仿宋" w:hAnsi="仿宋" w:cs="仿宋" w:hint="eastAsia"/>
          <w:sz w:val="32"/>
          <w:szCs w:val="32"/>
        </w:rPr>
        <w:t>直接拨打</w:t>
      </w:r>
      <w:r w:rsidR="000039E0">
        <w:rPr>
          <w:rFonts w:ascii="仿宋" w:eastAsia="仿宋" w:hAnsi="仿宋" w:cs="仿宋" w:hint="eastAsia"/>
          <w:sz w:val="32"/>
          <w:szCs w:val="32"/>
        </w:rPr>
        <w:t>400</w:t>
      </w:r>
      <w:r w:rsidR="00BE6B2A">
        <w:rPr>
          <w:rFonts w:ascii="仿宋" w:eastAsia="仿宋" w:hAnsi="仿宋" w:cs="仿宋" w:hint="eastAsia"/>
          <w:sz w:val="32"/>
          <w:szCs w:val="32"/>
        </w:rPr>
        <w:t>-</w:t>
      </w:r>
      <w:r w:rsidR="000039E0">
        <w:rPr>
          <w:rFonts w:ascii="仿宋" w:eastAsia="仿宋" w:hAnsi="仿宋" w:cs="仿宋" w:hint="eastAsia"/>
          <w:sz w:val="32"/>
          <w:szCs w:val="32"/>
        </w:rPr>
        <w:t>735</w:t>
      </w:r>
      <w:r w:rsidR="00BE6B2A">
        <w:rPr>
          <w:rFonts w:ascii="仿宋" w:eastAsia="仿宋" w:hAnsi="仿宋" w:cs="仿宋" w:hint="eastAsia"/>
          <w:sz w:val="32"/>
          <w:szCs w:val="32"/>
        </w:rPr>
        <w:t>-</w:t>
      </w:r>
      <w:r w:rsidR="000039E0">
        <w:rPr>
          <w:rFonts w:ascii="仿宋" w:eastAsia="仿宋" w:hAnsi="仿宋" w:cs="仿宋" w:hint="eastAsia"/>
          <w:sz w:val="32"/>
          <w:szCs w:val="32"/>
        </w:rPr>
        <w:t>5555</w:t>
      </w:r>
      <w:r w:rsidR="00744679">
        <w:rPr>
          <w:rFonts w:ascii="仿宋" w:eastAsia="仿宋" w:hAnsi="仿宋" w:cs="仿宋"/>
          <w:sz w:val="32"/>
          <w:szCs w:val="32"/>
        </w:rPr>
        <w:t>（印在保</w:t>
      </w:r>
      <w:r w:rsidR="00CE770B">
        <w:rPr>
          <w:rFonts w:ascii="仿宋" w:eastAsia="仿宋" w:hAnsi="仿宋" w:cs="仿宋"/>
          <w:sz w:val="32"/>
          <w:szCs w:val="32"/>
        </w:rPr>
        <w:t>险</w:t>
      </w:r>
      <w:r w:rsidR="00744679">
        <w:rPr>
          <w:rFonts w:ascii="仿宋" w:eastAsia="仿宋" w:hAnsi="仿宋" w:cs="仿宋"/>
          <w:sz w:val="32"/>
          <w:szCs w:val="32"/>
        </w:rPr>
        <w:t>单左下角）</w:t>
      </w:r>
      <w:r w:rsidRPr="009C5E88">
        <w:rPr>
          <w:rFonts w:ascii="仿宋" w:eastAsia="仿宋" w:hAnsi="仿宋" w:cs="仿宋"/>
          <w:sz w:val="32"/>
          <w:szCs w:val="32"/>
        </w:rPr>
        <w:t>或</w:t>
      </w:r>
      <w:r w:rsidRPr="009C5E88">
        <w:rPr>
          <w:rFonts w:ascii="仿宋" w:eastAsia="仿宋" w:hAnsi="仿宋" w:cs="仿宋" w:hint="eastAsia"/>
          <w:sz w:val="32"/>
          <w:szCs w:val="32"/>
        </w:rPr>
        <w:t>保险公司各区的负责人报案电话</w:t>
      </w:r>
      <w:r w:rsidR="000039E0">
        <w:rPr>
          <w:rFonts w:ascii="仿宋" w:eastAsia="仿宋" w:hAnsi="仿宋" w:cs="仿宋" w:hint="eastAsia"/>
          <w:sz w:val="32"/>
          <w:szCs w:val="32"/>
        </w:rPr>
        <w:t>或广州市林业和园林局</w:t>
      </w:r>
      <w:r w:rsidR="00E321F7">
        <w:rPr>
          <w:rFonts w:ascii="仿宋" w:eastAsia="仿宋" w:hAnsi="仿宋" w:cs="仿宋" w:hint="eastAsia"/>
          <w:sz w:val="32"/>
          <w:szCs w:val="32"/>
        </w:rPr>
        <w:t>总调度中心83825643</w:t>
      </w:r>
      <w:r w:rsidRPr="009C5E88">
        <w:rPr>
          <w:rFonts w:ascii="仿宋" w:eastAsia="仿宋" w:hAnsi="仿宋" w:cs="仿宋" w:hint="eastAsia"/>
          <w:sz w:val="32"/>
          <w:szCs w:val="32"/>
        </w:rPr>
        <w:t>报案。</w:t>
      </w:r>
    </w:p>
    <w:p w:rsidR="00E60B84" w:rsidRPr="009C5E88" w:rsidRDefault="00E60B84" w:rsidP="00E60B84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   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 xml:space="preserve"> 1</w:t>
      </w:r>
      <w:r w:rsidR="00E17F62"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>、问：政策性森林保险理赔</w:t>
      </w:r>
      <w:r w:rsidR="00E17F62">
        <w:rPr>
          <w:rFonts w:ascii="仿宋" w:eastAsia="仿宋" w:hAnsi="仿宋" w:cs="仿宋" w:hint="eastAsia"/>
          <w:b/>
          <w:bCs/>
          <w:sz w:val="32"/>
          <w:szCs w:val="32"/>
        </w:rPr>
        <w:t>程序有哪些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>？</w:t>
      </w:r>
    </w:p>
    <w:p w:rsidR="00E60B84" w:rsidRPr="009C5E88" w:rsidRDefault="00E60B84" w:rsidP="00E60B84">
      <w:pPr>
        <w:rPr>
          <w:rFonts w:ascii="仿宋" w:eastAsia="仿宋" w:hAnsi="仿宋" w:cs="仿宋"/>
          <w:sz w:val="32"/>
          <w:szCs w:val="32"/>
        </w:rPr>
      </w:pPr>
      <w:r w:rsidRPr="009C5E88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9C5E88">
        <w:rPr>
          <w:rFonts w:ascii="仿宋" w:eastAsia="仿宋" w:hAnsi="仿宋" w:cs="仿宋" w:hint="eastAsia"/>
          <w:b/>
          <w:sz w:val="32"/>
          <w:szCs w:val="32"/>
        </w:rPr>
        <w:t xml:space="preserve"> 答：</w:t>
      </w:r>
      <w:r w:rsidRPr="009C5E88">
        <w:rPr>
          <w:rFonts w:ascii="仿宋" w:eastAsia="仿宋" w:hAnsi="仿宋" w:cs="仿宋"/>
          <w:sz w:val="32"/>
          <w:szCs w:val="32"/>
        </w:rPr>
        <w:t>被保险人报案后，</w:t>
      </w:r>
      <w:r w:rsidRPr="009C5E88">
        <w:rPr>
          <w:rFonts w:ascii="仿宋" w:eastAsia="仿宋" w:hAnsi="仿宋" w:cs="仿宋" w:hint="eastAsia"/>
          <w:sz w:val="32"/>
          <w:szCs w:val="32"/>
        </w:rPr>
        <w:t>保险公司</w:t>
      </w:r>
      <w:r w:rsidRPr="009C5E88">
        <w:rPr>
          <w:rFonts w:ascii="仿宋" w:eastAsia="仿宋" w:hAnsi="仿宋" w:cs="仿宋"/>
          <w:sz w:val="32"/>
          <w:szCs w:val="32"/>
        </w:rPr>
        <w:t>进行现场查勘</w:t>
      </w:r>
      <w:r w:rsidRPr="009C5E88">
        <w:rPr>
          <w:rFonts w:ascii="仿宋" w:eastAsia="仿宋" w:hAnsi="仿宋" w:cs="仿宋" w:hint="eastAsia"/>
          <w:sz w:val="32"/>
          <w:szCs w:val="32"/>
        </w:rPr>
        <w:t>定损。</w:t>
      </w:r>
      <w:r w:rsidRPr="009C5E88">
        <w:rPr>
          <w:rFonts w:ascii="仿宋" w:eastAsia="仿宋" w:hAnsi="仿宋" w:cs="仿宋"/>
          <w:sz w:val="32"/>
          <w:szCs w:val="32"/>
        </w:rPr>
        <w:t>符</w:t>
      </w:r>
      <w:r w:rsidRPr="009C5E88">
        <w:rPr>
          <w:rFonts w:ascii="仿宋" w:eastAsia="仿宋" w:hAnsi="仿宋" w:cs="仿宋"/>
          <w:sz w:val="32"/>
          <w:szCs w:val="32"/>
        </w:rPr>
        <w:lastRenderedPageBreak/>
        <w:t>合理赔条件的，被保险人填写索赔申请书，</w:t>
      </w:r>
      <w:r w:rsidRPr="009C5E88">
        <w:rPr>
          <w:rFonts w:ascii="仿宋" w:eastAsia="仿宋" w:hAnsi="仿宋" w:cs="仿宋" w:hint="eastAsia"/>
          <w:sz w:val="32"/>
          <w:szCs w:val="32"/>
        </w:rPr>
        <w:t>并在理赔确认书确认签名就可以</w:t>
      </w:r>
      <w:r w:rsidR="000223F3">
        <w:rPr>
          <w:rFonts w:ascii="仿宋" w:eastAsia="仿宋" w:hAnsi="仿宋" w:cs="仿宋"/>
          <w:sz w:val="32"/>
          <w:szCs w:val="32"/>
        </w:rPr>
        <w:t>办理</w:t>
      </w:r>
      <w:r w:rsidRPr="009C5E88">
        <w:rPr>
          <w:rFonts w:ascii="仿宋" w:eastAsia="仿宋" w:hAnsi="仿宋" w:cs="仿宋" w:hint="eastAsia"/>
          <w:sz w:val="32"/>
          <w:szCs w:val="32"/>
        </w:rPr>
        <w:t>理赔。</w:t>
      </w:r>
    </w:p>
    <w:p w:rsidR="00E60B84" w:rsidRPr="009C5E88" w:rsidRDefault="00E60B84" w:rsidP="00E60B84">
      <w:pPr>
        <w:rPr>
          <w:rFonts w:ascii="仿宋" w:eastAsia="仿宋" w:hAnsi="仿宋" w:cs="仿宋"/>
          <w:b/>
          <w:bCs/>
          <w:sz w:val="32"/>
          <w:szCs w:val="32"/>
        </w:rPr>
      </w:pP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="00F10221">
        <w:rPr>
          <w:rFonts w:ascii="仿宋" w:eastAsia="仿宋" w:hAnsi="仿宋" w:cs="仿宋" w:hint="eastAsia"/>
          <w:b/>
          <w:bCs/>
          <w:sz w:val="32"/>
          <w:szCs w:val="32"/>
        </w:rPr>
        <w:t xml:space="preserve"> 1</w:t>
      </w:r>
      <w:r w:rsidR="00E17F62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>、问：怎样领取赔款？</w:t>
      </w:r>
      <w:r w:rsidR="000223F3" w:rsidRPr="009C5E88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:rsidR="000223F3" w:rsidRDefault="00E60B84" w:rsidP="00E60B84">
      <w:pPr>
        <w:rPr>
          <w:rFonts w:ascii="仿宋" w:eastAsia="仿宋" w:hAnsi="仿宋" w:cs="仿宋"/>
          <w:sz w:val="32"/>
          <w:szCs w:val="32"/>
        </w:rPr>
      </w:pPr>
      <w:r w:rsidRPr="009C5E88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9C5E88">
        <w:rPr>
          <w:rFonts w:ascii="仿宋" w:eastAsia="仿宋" w:hAnsi="仿宋" w:cs="仿宋" w:hint="eastAsia"/>
          <w:b/>
          <w:sz w:val="32"/>
          <w:szCs w:val="32"/>
        </w:rPr>
        <w:t>答：</w:t>
      </w:r>
      <w:r w:rsidRPr="009C5E88">
        <w:rPr>
          <w:rFonts w:ascii="仿宋" w:eastAsia="仿宋" w:hAnsi="仿宋" w:cs="仿宋" w:hint="eastAsia"/>
          <w:sz w:val="32"/>
          <w:szCs w:val="32"/>
        </w:rPr>
        <w:t>根据农业保险监管要求，农业保险进行零现</w:t>
      </w:r>
      <w:r>
        <w:rPr>
          <w:rFonts w:ascii="仿宋" w:eastAsia="仿宋" w:hAnsi="仿宋" w:cs="仿宋" w:hint="eastAsia"/>
          <w:sz w:val="32"/>
          <w:szCs w:val="32"/>
        </w:rPr>
        <w:t>金支付，所有理赔款都会通过银行转账的方式，直接划拨到被保险人同名银行卡折。</w:t>
      </w:r>
    </w:p>
    <w:p w:rsidR="00E60B84" w:rsidRPr="009C5E88" w:rsidRDefault="00E60B84" w:rsidP="00E60B84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   </w:t>
      </w:r>
      <w:r w:rsidR="00F10221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 </w:t>
      </w:r>
      <w:r w:rsidR="00F10221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E17F62"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 w:rsidRPr="009C5E88">
        <w:rPr>
          <w:rFonts w:ascii="仿宋" w:eastAsia="仿宋" w:hAnsi="仿宋" w:cs="仿宋" w:hint="eastAsia"/>
          <w:b/>
          <w:bCs/>
          <w:sz w:val="32"/>
          <w:szCs w:val="32"/>
        </w:rPr>
        <w:t>、问：被保险人与保险公司发生争议，怎么办？</w:t>
      </w:r>
    </w:p>
    <w:p w:rsidR="00374F7E" w:rsidRPr="007376AA" w:rsidRDefault="00E60B84" w:rsidP="008C219B">
      <w:pPr>
        <w:ind w:firstLine="640"/>
        <w:rPr>
          <w:rFonts w:ascii="仿宋_GB2312" w:eastAsia="仿宋_GB2312"/>
          <w:sz w:val="32"/>
          <w:szCs w:val="32"/>
        </w:rPr>
      </w:pPr>
      <w:r w:rsidRPr="00E60B84">
        <w:rPr>
          <w:rFonts w:ascii="仿宋" w:eastAsia="仿宋" w:hAnsi="仿宋" w:cs="仿宋" w:hint="eastAsia"/>
          <w:b/>
          <w:sz w:val="32"/>
          <w:szCs w:val="32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保险合同受中华人民共和国法律保护。按照保险监管要求，农业保险承保、理赔流程必须“五公开、三到户”，进行承保、理赔公示，如公示过程发现任何问题，有异议、争议均可先向保险公司反馈，由双方协商妥善处理。</w:t>
      </w:r>
      <w:r w:rsidR="00E61645">
        <w:rPr>
          <w:rFonts w:ascii="仿宋" w:eastAsia="仿宋" w:hAnsi="仿宋" w:cs="仿宋" w:hint="eastAsia"/>
          <w:sz w:val="32"/>
          <w:szCs w:val="32"/>
        </w:rPr>
        <w:t>双方发生争议不能达成一致意见的，可向当地森林保险理赔纠纷协调委员会申请重新查勘，由其派出专家对出险原因、责任划分和损失程度进行鉴定，保险公司和被保险人均应尊重专家的鉴定结果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E61645">
        <w:rPr>
          <w:rFonts w:ascii="仿宋" w:eastAsia="仿宋" w:hAnsi="仿宋" w:cs="仿宋" w:hint="eastAsia"/>
          <w:sz w:val="32"/>
          <w:szCs w:val="32"/>
        </w:rPr>
        <w:t>也</w:t>
      </w:r>
      <w:r>
        <w:rPr>
          <w:rFonts w:ascii="仿宋" w:eastAsia="仿宋" w:hAnsi="仿宋" w:cs="仿宋" w:hint="eastAsia"/>
          <w:sz w:val="32"/>
          <w:szCs w:val="32"/>
        </w:rPr>
        <w:t>可根据投保人在投保单上选定的方式解决：提交仲裁委员会仲裁或依法向人民法院起诉。</w:t>
      </w:r>
    </w:p>
    <w:sectPr w:rsidR="00374F7E" w:rsidRPr="007376AA" w:rsidSect="00CC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DD" w:rsidRDefault="000058DD" w:rsidP="001E4CBE">
      <w:r>
        <w:separator/>
      </w:r>
    </w:p>
  </w:endnote>
  <w:endnote w:type="continuationSeparator" w:id="1">
    <w:p w:rsidR="000058DD" w:rsidRDefault="000058DD" w:rsidP="001E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DD" w:rsidRDefault="000058DD" w:rsidP="001E4CBE">
      <w:r>
        <w:separator/>
      </w:r>
    </w:p>
  </w:footnote>
  <w:footnote w:type="continuationSeparator" w:id="1">
    <w:p w:rsidR="000058DD" w:rsidRDefault="000058DD" w:rsidP="001E4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CBE"/>
    <w:rsid w:val="000039E0"/>
    <w:rsid w:val="000058DD"/>
    <w:rsid w:val="000223F3"/>
    <w:rsid w:val="000636E6"/>
    <w:rsid w:val="000D42F4"/>
    <w:rsid w:val="000F334B"/>
    <w:rsid w:val="00102F5B"/>
    <w:rsid w:val="001058C4"/>
    <w:rsid w:val="00107DE9"/>
    <w:rsid w:val="00123C7D"/>
    <w:rsid w:val="001368D3"/>
    <w:rsid w:val="00171664"/>
    <w:rsid w:val="00187C82"/>
    <w:rsid w:val="001C30B4"/>
    <w:rsid w:val="001E49FD"/>
    <w:rsid w:val="001E4CBE"/>
    <w:rsid w:val="0024756C"/>
    <w:rsid w:val="00251BE5"/>
    <w:rsid w:val="002C3FFF"/>
    <w:rsid w:val="002F4EB5"/>
    <w:rsid w:val="00300ABD"/>
    <w:rsid w:val="00352F67"/>
    <w:rsid w:val="00365A08"/>
    <w:rsid w:val="00374F7E"/>
    <w:rsid w:val="003E10D6"/>
    <w:rsid w:val="003F4755"/>
    <w:rsid w:val="00422A32"/>
    <w:rsid w:val="0046693F"/>
    <w:rsid w:val="00486B87"/>
    <w:rsid w:val="004A3017"/>
    <w:rsid w:val="004B1EE5"/>
    <w:rsid w:val="004B2557"/>
    <w:rsid w:val="004D2FCC"/>
    <w:rsid w:val="004D43B6"/>
    <w:rsid w:val="004D7853"/>
    <w:rsid w:val="004F42A4"/>
    <w:rsid w:val="00502081"/>
    <w:rsid w:val="005527A8"/>
    <w:rsid w:val="0059634A"/>
    <w:rsid w:val="006419E6"/>
    <w:rsid w:val="00653576"/>
    <w:rsid w:val="0067364C"/>
    <w:rsid w:val="006B6FCB"/>
    <w:rsid w:val="006D3906"/>
    <w:rsid w:val="006D747E"/>
    <w:rsid w:val="00714BE8"/>
    <w:rsid w:val="00714ED8"/>
    <w:rsid w:val="007376AA"/>
    <w:rsid w:val="00744679"/>
    <w:rsid w:val="007752A5"/>
    <w:rsid w:val="00775A5A"/>
    <w:rsid w:val="00824C8B"/>
    <w:rsid w:val="0082628C"/>
    <w:rsid w:val="008401B4"/>
    <w:rsid w:val="008B72A6"/>
    <w:rsid w:val="008C219B"/>
    <w:rsid w:val="008E15A9"/>
    <w:rsid w:val="00941BDB"/>
    <w:rsid w:val="009818A3"/>
    <w:rsid w:val="009C4955"/>
    <w:rsid w:val="009C5E88"/>
    <w:rsid w:val="009C6388"/>
    <w:rsid w:val="009F6119"/>
    <w:rsid w:val="00A43C74"/>
    <w:rsid w:val="00A80DA3"/>
    <w:rsid w:val="00AA2E1E"/>
    <w:rsid w:val="00AD3709"/>
    <w:rsid w:val="00B324C6"/>
    <w:rsid w:val="00B4352F"/>
    <w:rsid w:val="00B7211F"/>
    <w:rsid w:val="00BB0394"/>
    <w:rsid w:val="00BD0CD0"/>
    <w:rsid w:val="00BE0961"/>
    <w:rsid w:val="00BE6B2A"/>
    <w:rsid w:val="00BF15C8"/>
    <w:rsid w:val="00C03078"/>
    <w:rsid w:val="00C72FCF"/>
    <w:rsid w:val="00C83F28"/>
    <w:rsid w:val="00CC06AA"/>
    <w:rsid w:val="00CE57E8"/>
    <w:rsid w:val="00CE770B"/>
    <w:rsid w:val="00D32455"/>
    <w:rsid w:val="00D33181"/>
    <w:rsid w:val="00D410CA"/>
    <w:rsid w:val="00D579E6"/>
    <w:rsid w:val="00D678E2"/>
    <w:rsid w:val="00DC17BF"/>
    <w:rsid w:val="00E11FFA"/>
    <w:rsid w:val="00E17733"/>
    <w:rsid w:val="00E17F62"/>
    <w:rsid w:val="00E321F7"/>
    <w:rsid w:val="00E60B84"/>
    <w:rsid w:val="00E61645"/>
    <w:rsid w:val="00E80956"/>
    <w:rsid w:val="00EC6ECB"/>
    <w:rsid w:val="00F10221"/>
    <w:rsid w:val="00F17557"/>
    <w:rsid w:val="00F255CD"/>
    <w:rsid w:val="00F306A8"/>
    <w:rsid w:val="00F72CAA"/>
    <w:rsid w:val="00F96CF4"/>
    <w:rsid w:val="00FA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CBE"/>
    <w:rPr>
      <w:sz w:val="18"/>
      <w:szCs w:val="18"/>
    </w:rPr>
  </w:style>
  <w:style w:type="paragraph" w:customStyle="1" w:styleId="Char1">
    <w:name w:val="Char"/>
    <w:basedOn w:val="a"/>
    <w:rsid w:val="004D7853"/>
    <w:rPr>
      <w:rFonts w:ascii="宋体" w:eastAsia="宋体" w:hAnsi="Times New Roman" w:cs="Times New Roman"/>
      <w:sz w:val="28"/>
      <w:szCs w:val="20"/>
    </w:rPr>
  </w:style>
  <w:style w:type="paragraph" w:styleId="a5">
    <w:name w:val="Normal (Web)"/>
    <w:basedOn w:val="a"/>
    <w:unhideWhenUsed/>
    <w:rsid w:val="004D2FCC"/>
    <w:pPr>
      <w:jc w:val="left"/>
    </w:pPr>
    <w:rPr>
      <w:rFonts w:ascii="Verdana" w:eastAsia="宋体" w:hAnsi="Verdana" w:cs="Verdana" w:hint="eastAsia"/>
      <w:kern w:val="0"/>
      <w:sz w:val="24"/>
      <w:szCs w:val="20"/>
    </w:rPr>
  </w:style>
  <w:style w:type="paragraph" w:customStyle="1" w:styleId="Char10">
    <w:name w:val="Char1"/>
    <w:basedOn w:val="a"/>
    <w:autoRedefine/>
    <w:rsid w:val="00BB0394"/>
    <w:rPr>
      <w:rFonts w:ascii="仿宋_GB2312" w:eastAsia="仿宋_GB2312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urance.cngold.org/bxy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urance.cngold.org/zt/bx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4%BF%9D%E9%99%A9%E4%BA%8B%E6%95%85&amp;tn=44039180_cpr&amp;fenlei=mv6quAkxTZn0IZRqIHckPjm4nH00T1Y3rywbryfkPHTYuWmkP1uh0ZwV5Hcvrjm3rH6sPfKWUMw85HfYnjn4nH6sgvPsT6KdThsqpZwYTjCEQLGCpyw9Uz4Bmy-bIi4WUvYETgN-TLwGUv3ErHnvnW0zrjnLPHckPjRLnjb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8DC5-99E8-4799-A16A-52F21D8A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鐀ڋ</dc:creator>
  <cp:keywords/>
  <dc:description/>
  <cp:lastModifiedBy>梁雪梅</cp:lastModifiedBy>
  <cp:revision>84</cp:revision>
  <cp:lastPrinted>2017-01-12T09:23:00Z</cp:lastPrinted>
  <dcterms:created xsi:type="dcterms:W3CDTF">2017-01-10T06:47:00Z</dcterms:created>
  <dcterms:modified xsi:type="dcterms:W3CDTF">2017-01-18T07:51:00Z</dcterms:modified>
</cp:coreProperties>
</file>