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b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  <w:lang w:val="en-US" w:eastAsia="zh-CN"/>
        </w:rPr>
        <w:t>附件1</w:t>
      </w:r>
    </w:p>
    <w:p>
      <w:pPr>
        <w:pStyle w:val="3"/>
        <w:rPr>
          <w:rFonts w:hint="eastAsia"/>
          <w:lang w:val="en-US" w:eastAsia="zh-CN"/>
        </w:rPr>
      </w:pPr>
    </w:p>
    <w:p>
      <w:pPr>
        <w:widowControl w:val="0"/>
        <w:adjustRightInd w:val="0"/>
        <w:snapToGrid w:val="0"/>
        <w:spacing w:before="313" w:beforeLines="100" w:after="313" w:afterLines="100" w:line="600" w:lineRule="exact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广州市自然保护地整合优化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总体情况</w:t>
      </w:r>
    </w:p>
    <w:p>
      <w:pPr>
        <w:widowControl w:val="0"/>
        <w:adjustRightInd w:val="0"/>
        <w:snapToGrid w:val="0"/>
        <w:spacing w:line="60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根据国家和省自然保护地整合优化工作部署，我市自2019年8月起开展了全市自然保护地的摸底调查、科学评估、编制预案和审核审查工作，并于2022年底通过国家专班技术审定。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根据《广东省自然保护地整合优化方案》，我市自然保护地</w:t>
      </w:r>
      <w:r>
        <w:rPr>
          <w:rFonts w:hint="eastAsia" w:ascii="仿宋_GB2312" w:hAnsi="仿宋_GB2312" w:eastAsia="仿宋_GB2312" w:cs="仿宋_GB2312"/>
          <w:sz w:val="30"/>
          <w:szCs w:val="30"/>
        </w:rPr>
        <w:t>总体情况如下：</w:t>
      </w:r>
    </w:p>
    <w:p>
      <w:pPr>
        <w:widowControl w:val="0"/>
        <w:numPr>
          <w:ilvl w:val="-1"/>
          <w:numId w:val="0"/>
        </w:numPr>
        <w:adjustRightInd w:val="0"/>
        <w:snapToGrid w:val="0"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0"/>
          <w:szCs w:val="30"/>
        </w:rPr>
        <w:t>整合优化前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0"/>
          <w:szCs w:val="30"/>
        </w:rPr>
        <w:t>（2019年8月底）：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0"/>
          <w:szCs w:val="30"/>
        </w:rPr>
        <w:t>市共有自然保护地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sz w:val="30"/>
          <w:szCs w:val="30"/>
        </w:rPr>
        <w:t>个，批复总面积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11.03</w:t>
      </w:r>
      <w:r>
        <w:rPr>
          <w:rFonts w:hint="eastAsia" w:ascii="仿宋_GB2312" w:hAnsi="仿宋_GB2312" w:eastAsia="仿宋_GB2312" w:cs="仿宋_GB2312"/>
          <w:sz w:val="30"/>
          <w:szCs w:val="30"/>
        </w:rPr>
        <w:t>万公顷，矢量面积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10.84</w:t>
      </w:r>
      <w:r>
        <w:rPr>
          <w:rFonts w:hint="eastAsia" w:ascii="仿宋_GB2312" w:hAnsi="仿宋_GB2312" w:eastAsia="仿宋_GB2312" w:cs="仿宋_GB2312"/>
          <w:sz w:val="30"/>
          <w:szCs w:val="30"/>
        </w:rPr>
        <w:t>万公顷（含重叠面积），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含</w:t>
      </w:r>
      <w:r>
        <w:rPr>
          <w:rFonts w:hint="eastAsia" w:ascii="仿宋_GB2312" w:hAnsi="仿宋_GB2312" w:eastAsia="仿宋_GB2312" w:cs="仿宋_GB2312"/>
          <w:sz w:val="30"/>
          <w:szCs w:val="30"/>
        </w:rPr>
        <w:t>自然保护区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个、风景名胜区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个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森林公园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sz w:val="30"/>
          <w:szCs w:val="30"/>
        </w:rPr>
        <w:t>个、地质公园1个和湿地公园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个。</w:t>
      </w:r>
    </w:p>
    <w:p>
      <w:pPr>
        <w:widowControl w:val="0"/>
        <w:adjustRightInd w:val="0"/>
        <w:snapToGrid w:val="0"/>
        <w:spacing w:line="600" w:lineRule="exact"/>
        <w:ind w:firstLine="600" w:firstLineChars="200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二、《广东省自然保护地整合优化方案》涉及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我市情况：27个自然保护地归并为10个自然保护地，8个湿地公园不纳入自然保护地管控，拟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新建11个自然保护地。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-2147483648" w:line="600" w:lineRule="exact"/>
        <w:ind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三、整合优化后情况：我市共有自然保护地75个，总面积10.98万公顷，含自然保护区5个、风景名胜区4个、森林公园54个、湿地公园11个和地质公园1个。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-2147483648" w:line="600" w:lineRule="exact"/>
        <w:ind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具体详见下表 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textAlignment w:val="auto"/>
        <w:outlineLvl w:val="1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 xml:space="preserve">表1 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广州市</w:t>
      </w:r>
      <w:r>
        <w:rPr>
          <w:rFonts w:hint="eastAsia" w:ascii="黑体" w:hAnsi="黑体" w:eastAsia="黑体" w:cs="黑体"/>
          <w:b w:val="0"/>
          <w:bCs w:val="0"/>
        </w:rPr>
        <w:t>自然保护地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现状统计表</w:t>
      </w:r>
      <w:r>
        <w:rPr>
          <w:rFonts w:hint="eastAsia" w:ascii="黑体" w:hAnsi="黑体" w:eastAsia="黑体" w:cs="黑体"/>
          <w:b w:val="0"/>
          <w:bCs w:val="0"/>
        </w:rPr>
        <w:t>（2019年8月底）</w:t>
      </w:r>
    </w:p>
    <w:tbl>
      <w:tblPr>
        <w:tblStyle w:val="6"/>
        <w:tblW w:w="55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4560"/>
        <w:gridCol w:w="1026"/>
        <w:gridCol w:w="1462"/>
        <w:gridCol w:w="773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自然保护地名称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批复面积（公顷）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广东从化陈禾洞省级自然保护区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自然保护区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7054.36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广州从化唐鱼市级自然保护区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自然保护区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广州从化温泉市级自然保护区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自然保护区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大东坑次生林自然保护区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自然保护区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花都区芙蓉嶂白沙田桃花水母及其生态县级自然保护区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自然保护区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增城兰溪河珍稀水生动物及其生态自然保护区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自然保护区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白云山风景名胜区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风景名胜区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白水寨风景名胜区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风景名胜区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从化温泉风景名胜区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风景名胜区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莲花山风景名胜区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风景名胜区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广东流溪河国家森林公园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广东石门国家森林公园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2627.70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广东太子森林公园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广东王子山森林公园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广州黄埔天鹿湖省级森林公园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广州莲花顶省级森林公园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广州马骝山南药省级森林公园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广州帽峰山省级森林公园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3097.87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广州从化联溪市级森林公园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广州番禺大象岗市级森林公园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广州黄埔金坑市级森林公园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广州市白江湖森林公园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广州市白水山森林公园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广州市大封门森林公园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广州市高百丈森林公园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广州市九龙潭森林公园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广州天河凤凰山市级森林公园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广州天河火炉山市级森林公园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广州天河龙眼洞市级森林公园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白洞森林公园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蟾蜍石森林公园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福源森林公园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广州白云金鸡山区级森林公园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广州白云聚龙山区级森林公园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广州白云钟落潭南塘山区级森林公园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广州从化北回归线区级森林公园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广州从化北星区级森林公园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广州从化大金峰区级森林公园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广州从化风云岭区级森林公园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广州从化凤凰水库区级森林公园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广州从化桂峰山古人类遗址区级森林公园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广州从化蝴蝶谷区级森林公园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广州从化良口区级森林公园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广州从化麻村水库区级森林公园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广州从化茂墩湖区级森林公园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广州从化南大区级森林公园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广州从化沙溪区级森林公园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广州从化双溪区级森林公园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广州从化外婆家区级森林公园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广州从化五指山区级森林公园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广州从化新温泉区级森林公园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广州从化云台山区级森林公园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广州番禺大夫山区级森林公园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广州番禺滴水岩区级森林公园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广州黄埔白兰花区级森林公园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广州黄埔龙头山区级森林公园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广州南沙滨海红树林区级森林公园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广州南沙黄山鲁区级森林公园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广州南沙十八罗汉区级森林公园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南香山森林公园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丫髻岭森林公园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增城区蕉石岭森林公园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增城区兰溪森林公园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增城区派潭镇邓村森林公园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增城区派潭镇凤凰山森林公园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增城区派潭镇高滩森林公园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增城区小楼二龙山森林公园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增城区中新森林公园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广东花都湖国家湿地公园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广州海珠国家湿地公园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广州白云白海面区级湿地公园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广州白云白云湖区级湿地公园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广州从化风云岭区级湿地公园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广州从化流溪温泉区级湿地公园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广州番禺贝岗区级湿地公园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广州番禺草河区级湿地公园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广州番禺赤坎区级湿地公园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广州番禺海鸥岛红树林区级湿地公园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广州黄埔凤凰湖区级湿地公园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广州黄埔萝岗区级湿地公园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广州荔湾大沙河区级湿地公园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荔湾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广州南沙黄山鲁白水湖区级湿地公园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广州南沙蕉门区级湿地公园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广州天河大观区级湿地公园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荔湖湿地公园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石马龙湿地公园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增城区增江鹤之洲湿地公园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增城区正果湖心岛湿地公园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39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广州增城省级地质公园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7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地质公园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7872.13</w:t>
            </w:r>
          </w:p>
        </w:tc>
      </w:tr>
    </w:tbl>
    <w:p>
      <w:pPr>
        <w:pStyle w:val="3"/>
        <w:rPr>
          <w:rFonts w:hint="default" w:ascii="黑体" w:hAnsi="黑体" w:eastAsia="黑体" w:cs="黑体"/>
          <w:b w:val="0"/>
          <w:bCs w:val="0"/>
        </w:rPr>
      </w:pPr>
    </w:p>
    <w:p>
      <w:pPr>
        <w:pStyle w:val="3"/>
        <w:rPr>
          <w:rFonts w:hint="default" w:ascii="黑体" w:hAnsi="黑体" w:eastAsia="黑体" w:cs="黑体"/>
          <w:b w:val="0"/>
          <w:bCs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textAlignment w:val="auto"/>
        <w:outlineLvl w:val="1"/>
        <w:rPr>
          <w:rFonts w:hint="default" w:ascii="黑体" w:hAnsi="黑体" w:eastAsia="黑体" w:cs="黑体"/>
          <w:b w:val="0"/>
          <w:bCs w:val="0"/>
        </w:rPr>
      </w:pPr>
      <w:r>
        <w:rPr>
          <w:rFonts w:hint="default" w:ascii="黑体" w:hAnsi="黑体" w:eastAsia="黑体" w:cs="黑体"/>
          <w:b w:val="0"/>
          <w:bCs w:val="0"/>
        </w:rPr>
        <w:t>表2 整合优化后</w:t>
      </w:r>
      <w:r>
        <w:rPr>
          <w:rFonts w:hint="default" w:ascii="黑体" w:hAnsi="黑体" w:eastAsia="黑体" w:cs="黑体"/>
          <w:b w:val="0"/>
          <w:bCs w:val="0"/>
          <w:lang w:val="en-US" w:eastAsia="zh-CN"/>
        </w:rPr>
        <w:t>广州市</w:t>
      </w:r>
      <w:r>
        <w:rPr>
          <w:rFonts w:hint="default" w:ascii="黑体" w:hAnsi="黑体" w:eastAsia="黑体" w:cs="黑体"/>
          <w:b w:val="0"/>
          <w:bCs w:val="0"/>
        </w:rPr>
        <w:t>自然保护地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统计表</w:t>
      </w:r>
    </w:p>
    <w:tbl>
      <w:tblPr>
        <w:tblStyle w:val="6"/>
        <w:tblW w:w="55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4555"/>
        <w:gridCol w:w="1013"/>
        <w:gridCol w:w="1425"/>
        <w:gridCol w:w="806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自然保护地名称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广州陈禾洞地方级自然保护区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自然保护区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广州从化唐鱼地方级自然保护区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自然保护区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广州从化温泉地方级自然保护区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自然保护区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广州花都芙蓉嶂白沙田桃花水母及其生态地方级自然保护区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自然保护区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广州增城大东坑次生林地方级自然保护区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自然保护区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广东白云山国家级风景名胜区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风景名胜区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广州从化温泉地方级风景名胜区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风景名胜区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2095.78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广州莲花山地方级风景名胜区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风景名胜区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番禺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广州增城白水寨地方级风景名胜区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风景名胜区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16692.23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广东流溪河国家森林公园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8677.52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广东石门国家森林公园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广东太子兰溪地方级森林公园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8575.51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广州莲花顶地方级森林公园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广州马骝山南药地方级森林公园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广州帽峰山地方级森林公园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广州天鹿湖地方级森林公园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广州王子山地方级森林公园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广州从化联溪地方级森林公园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广州番禺大象岗地方级森林公园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广州花都九龙潭地方级森林公园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广州黄埔金坑地方级森林公园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广州天河凤凰山地方级森林公园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广州天河火炉山地方级森林公园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广州天河龙眼洞地方级森林公园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天河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广州增城白水山地方级森林公园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广州增城白江湖地方级森林公园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广州白云金鸡山地方级森林公园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广州白云聚龙山地方级森林公园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广州白云六片田地方级森林公园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广州白云南塘山地方级森林公园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广州从化北回归线地方级森林公园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广州从化北星地方级森林公园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广州从化大金峰地方级森林公园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广州从化风云岭地方级森林公园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广州从化凤凰水库地方级森林公园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广州从化桂峰山古人类遗址地方级森林公园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广州从化良口地方级森林公园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广州从化麻村水库地方级森林公园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广州从化茂墩湖地方级森林公园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2278.47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广州从化南大地方级森林公园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广州从化沙溪和外婆家地方级森林公园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广州从化双溪地方级森林公园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广州从化通天蜡烛地方级森林公园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广州从化五指山地方级森林公园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2157.86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广州从化新温泉地方级森林公园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广州从化云台山地方级森林公园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广州番禺大夫山地方级森林公园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广州番禺滴水岩地方级森林公园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广州番禺七星岗地方级森林公园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广州番禺翁山地方级森林公园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广州花都称砣顶地方级森林公园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广州花都丫髻岭地方级森林公园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广州黄埔白兰花地方级森林公园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广州黄埔龙头山地方级森林公园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广州黄埔油麻山地方级森林公园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广州南沙大山乸地方级森林公园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广州南沙黄山鲁地方级森林公园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广州南沙南大山地方级森林公园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广州南沙十八罗汉山地方级森林公园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广州增城蕉石岭地方级森林公园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广州增城南坑顶地方级森林公园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广州增城南香山地方级森林公园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广州增城中新地方级森林公园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4720.77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广东海珠国家湿地公园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广东花都湖国家湿地公园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广州白云白海面地方级湿地公园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广州白云白云湖地方级湿地公园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广州番禺贝岗地方级湿地公园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广州番禺赤坎地方级湿地公园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广州番禺海鸥岛红树林地方级湿地公园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广州黄埔凤凰湖地方级湿地公园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广州黄埔埔心地方级湿地公园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广州南沙湿地地方级湿地公园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广州增城湖心岛地方级湿地公园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广州南沙大虎山地方级地质公园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地方级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地质公园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107.89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b/>
          <w:bCs/>
        </w:rPr>
      </w:pPr>
    </w:p>
    <w:p>
      <w:pPr>
        <w:pStyle w:val="3"/>
        <w:rPr>
          <w:rFonts w:hint="default"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textAlignment w:val="auto"/>
        <w:outlineLvl w:val="1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default" w:ascii="黑体" w:hAnsi="黑体" w:eastAsia="黑体" w:cs="黑体"/>
          <w:b w:val="0"/>
          <w:bCs w:val="0"/>
        </w:rPr>
        <w:t xml:space="preserve">表3 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拟不纳入</w:t>
      </w:r>
      <w:r>
        <w:rPr>
          <w:rFonts w:hint="default" w:ascii="黑体" w:hAnsi="黑体" w:eastAsia="黑体" w:cs="黑体"/>
          <w:b w:val="0"/>
          <w:bCs w:val="0"/>
        </w:rPr>
        <w:t>自然保护地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管控的统计表</w:t>
      </w:r>
    </w:p>
    <w:tbl>
      <w:tblPr>
        <w:tblStyle w:val="6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4172"/>
        <w:gridCol w:w="1086"/>
        <w:gridCol w:w="1375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整合前自然保护地名称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6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广州天河大观区级湿地公园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区级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湿地公园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天河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广州南沙蕉门区级湿地公园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区级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湿地公园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南沙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广州黄埔萝岗区级湿地公园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区级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湿地公园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广州从化流溪温泉区级湿地公园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区级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湿地公园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从化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广州荔湾大沙河区级湿地公园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区级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湿地公园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荔湾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广州番禺草河区级湿地公园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区级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湿地公园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番禺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荔湖湿地公园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区级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湿地公园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增城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增城区增江鹤之洲湿地公园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区级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湿地公园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增城</w:t>
            </w: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textAlignment w:val="auto"/>
        <w:outlineLvl w:val="1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default" w:ascii="黑体" w:hAnsi="黑体" w:eastAsia="黑体" w:cs="黑体"/>
          <w:b w:val="0"/>
          <w:bCs w:val="0"/>
        </w:rPr>
        <w:t>表4 拟新建自然保护地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统计表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298"/>
        <w:gridCol w:w="1059"/>
        <w:gridCol w:w="1400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自然保护地名称</w:t>
            </w: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8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6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广州白云六片田地方级森林公园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地方级</w:t>
            </w:r>
          </w:p>
        </w:tc>
        <w:tc>
          <w:tcPr>
            <w:tcW w:w="8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森林公园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白云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广州黄埔埔心地方级湿地公园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地方级</w:t>
            </w:r>
          </w:p>
        </w:tc>
        <w:tc>
          <w:tcPr>
            <w:tcW w:w="8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湿地公园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黄埔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广州黄埔油麻山地方级森林公园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地方级</w:t>
            </w:r>
          </w:p>
        </w:tc>
        <w:tc>
          <w:tcPr>
            <w:tcW w:w="8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森林公园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黄埔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广州花都称砣顶地方级森林公园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地方级</w:t>
            </w:r>
          </w:p>
        </w:tc>
        <w:tc>
          <w:tcPr>
            <w:tcW w:w="8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森林公园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花都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广州番禺七星岗地方级森林公园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地方级</w:t>
            </w:r>
          </w:p>
        </w:tc>
        <w:tc>
          <w:tcPr>
            <w:tcW w:w="8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森林公园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番禺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2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广州番禺翁山地方级森林公园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地方级</w:t>
            </w:r>
          </w:p>
        </w:tc>
        <w:tc>
          <w:tcPr>
            <w:tcW w:w="8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森林公园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番禺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2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广州南沙大山乸地方级森林公园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地方级</w:t>
            </w:r>
          </w:p>
        </w:tc>
        <w:tc>
          <w:tcPr>
            <w:tcW w:w="8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森林公园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南沙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广州南沙南大山地方级森林公园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地方级</w:t>
            </w:r>
          </w:p>
        </w:tc>
        <w:tc>
          <w:tcPr>
            <w:tcW w:w="8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森林公园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南沙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2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广州南沙大虎山地方级地质公园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地方级</w:t>
            </w:r>
          </w:p>
        </w:tc>
        <w:tc>
          <w:tcPr>
            <w:tcW w:w="8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地质公园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南沙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2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广州从化通天蜡烛地方级森林公园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地方级</w:t>
            </w:r>
          </w:p>
        </w:tc>
        <w:tc>
          <w:tcPr>
            <w:tcW w:w="8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森林公园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从化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2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广州增城南坑顶地方级森林公园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地方级</w:t>
            </w:r>
          </w:p>
        </w:tc>
        <w:tc>
          <w:tcPr>
            <w:tcW w:w="8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森林公园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增城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textAlignment w:val="auto"/>
        <w:outlineLvl w:val="1"/>
        <w:rPr>
          <w:rFonts w:hint="eastAsia" w:cs="Times New Roman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textAlignment w:val="auto"/>
        <w:outlineLvl w:val="1"/>
        <w:rPr>
          <w:rFonts w:hint="default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 xml:space="preserve">5 </w:t>
      </w:r>
      <w:r>
        <w:rPr>
          <w:rFonts w:hint="default" w:ascii="黑体" w:hAnsi="黑体" w:eastAsia="黑体" w:cs="黑体"/>
          <w:b w:val="0"/>
          <w:bCs w:val="0"/>
        </w:rPr>
        <w:t xml:space="preserve"> 拟归并自然保护地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统计表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756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整合优化前保护地名称</w:t>
            </w:r>
          </w:p>
        </w:tc>
        <w:tc>
          <w:tcPr>
            <w:tcW w:w="1751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合并后保护地名称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广州从化蝴蝶谷区级森林公园</w:t>
            </w:r>
          </w:p>
        </w:tc>
        <w:tc>
          <w:tcPr>
            <w:tcW w:w="1751" w:type="pct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广州陈禾洞地方级自然保护区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广州陈禾洞省级自然保护区</w:t>
            </w:r>
          </w:p>
        </w:tc>
        <w:tc>
          <w:tcPr>
            <w:tcW w:w="1751" w:type="pct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增城兰溪河珍稀水生动物及其生态自然保护区</w:t>
            </w:r>
          </w:p>
        </w:tc>
        <w:tc>
          <w:tcPr>
            <w:tcW w:w="1751" w:type="pct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广东太子兰溪地方级森林公园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增城区兰溪森林公园</w:t>
            </w:r>
          </w:p>
        </w:tc>
        <w:tc>
          <w:tcPr>
            <w:tcW w:w="1751" w:type="pct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广东太子森林公园</w:t>
            </w:r>
          </w:p>
        </w:tc>
        <w:tc>
          <w:tcPr>
            <w:tcW w:w="1751" w:type="pct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广州南沙黄山鲁区级森林公园</w:t>
            </w:r>
          </w:p>
        </w:tc>
        <w:tc>
          <w:tcPr>
            <w:tcW w:w="1751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广州南沙黄山鲁地方级森林公园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广州南沙黄山鲁白水湖区级湿地公园</w:t>
            </w:r>
          </w:p>
        </w:tc>
        <w:tc>
          <w:tcPr>
            <w:tcW w:w="1751" w:type="pct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广东王子山森林公园</w:t>
            </w:r>
          </w:p>
        </w:tc>
        <w:tc>
          <w:tcPr>
            <w:tcW w:w="1751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广州王子山地方级森林公园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福源森林公园</w:t>
            </w:r>
          </w:p>
        </w:tc>
        <w:tc>
          <w:tcPr>
            <w:tcW w:w="1751" w:type="pct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石马龙湿地公园</w:t>
            </w:r>
          </w:p>
        </w:tc>
        <w:tc>
          <w:tcPr>
            <w:tcW w:w="1751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广州增城白水寨地方级风景名胜区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广州市大封门森林公园</w:t>
            </w:r>
          </w:p>
        </w:tc>
        <w:tc>
          <w:tcPr>
            <w:tcW w:w="1751" w:type="pct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增城区派潭镇高滩森林公园</w:t>
            </w:r>
          </w:p>
        </w:tc>
        <w:tc>
          <w:tcPr>
            <w:tcW w:w="1751" w:type="pct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增城区派潭镇凤凰山森林公园</w:t>
            </w:r>
          </w:p>
        </w:tc>
        <w:tc>
          <w:tcPr>
            <w:tcW w:w="1751" w:type="pct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增城区派潭镇邓村森林公园</w:t>
            </w:r>
          </w:p>
        </w:tc>
        <w:tc>
          <w:tcPr>
            <w:tcW w:w="1751" w:type="pct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白水寨风景名胜区</w:t>
            </w:r>
          </w:p>
        </w:tc>
        <w:tc>
          <w:tcPr>
            <w:tcW w:w="1751" w:type="pct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广州增城省级地质公园</w:t>
            </w:r>
          </w:p>
        </w:tc>
        <w:tc>
          <w:tcPr>
            <w:tcW w:w="1751" w:type="pct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广州市高百丈森林公园</w:t>
            </w:r>
          </w:p>
        </w:tc>
        <w:tc>
          <w:tcPr>
            <w:tcW w:w="1751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广州花都九龙潭地方级森林公园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广州市九龙潭森林公园</w:t>
            </w:r>
          </w:p>
        </w:tc>
        <w:tc>
          <w:tcPr>
            <w:tcW w:w="1751" w:type="pct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蟾蜍石森林公园</w:t>
            </w:r>
          </w:p>
        </w:tc>
        <w:tc>
          <w:tcPr>
            <w:tcW w:w="1751" w:type="pct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广州从化风云岭区级森林公园</w:t>
            </w:r>
          </w:p>
        </w:tc>
        <w:tc>
          <w:tcPr>
            <w:tcW w:w="1751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广州从化风云岭地方级森林公园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广州从化风云岭区级湿地公园</w:t>
            </w:r>
          </w:p>
        </w:tc>
        <w:tc>
          <w:tcPr>
            <w:tcW w:w="1751" w:type="pct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广州从化沙溪区级森林公园</w:t>
            </w:r>
          </w:p>
        </w:tc>
        <w:tc>
          <w:tcPr>
            <w:tcW w:w="1751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广州从化沙溪和外婆家地方级森林公园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广州从化外婆家区级森林公园</w:t>
            </w:r>
          </w:p>
        </w:tc>
        <w:tc>
          <w:tcPr>
            <w:tcW w:w="1751" w:type="pct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广州市白水山森林公园</w:t>
            </w:r>
          </w:p>
        </w:tc>
        <w:tc>
          <w:tcPr>
            <w:tcW w:w="1751" w:type="pct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广州增城白水山地方级森林公园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增城区小楼二龙山森林公园</w:t>
            </w:r>
          </w:p>
        </w:tc>
        <w:tc>
          <w:tcPr>
            <w:tcW w:w="1751" w:type="pct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白洞森林公园</w:t>
            </w:r>
          </w:p>
        </w:tc>
        <w:tc>
          <w:tcPr>
            <w:tcW w:w="1751" w:type="pct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7" w:type="pct"/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790" w:type="pct"/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广州南沙滨海红树林区级森林公园</w:t>
            </w:r>
          </w:p>
        </w:tc>
        <w:tc>
          <w:tcPr>
            <w:tcW w:w="1751" w:type="pct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广州南沙湿地地方级湿地公园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b/>
          <w:bCs/>
        </w:rPr>
      </w:pPr>
    </w:p>
    <w:p>
      <w:pPr>
        <w:pStyle w:val="3"/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488161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trackRevisions w:val="1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MGUxODFmYWE0YzNmMzI5N2VhMzI4NzRmNWIyYTUifQ=="/>
  </w:docVars>
  <w:rsids>
    <w:rsidRoot w:val="00A807D2"/>
    <w:rsid w:val="00081C3C"/>
    <w:rsid w:val="00170A21"/>
    <w:rsid w:val="001A1457"/>
    <w:rsid w:val="001D0C08"/>
    <w:rsid w:val="002A086C"/>
    <w:rsid w:val="002F4E6E"/>
    <w:rsid w:val="0032584D"/>
    <w:rsid w:val="00393204"/>
    <w:rsid w:val="00442095"/>
    <w:rsid w:val="004923C2"/>
    <w:rsid w:val="0058635B"/>
    <w:rsid w:val="005E4516"/>
    <w:rsid w:val="00673537"/>
    <w:rsid w:val="006B0B89"/>
    <w:rsid w:val="00741468"/>
    <w:rsid w:val="00760368"/>
    <w:rsid w:val="0091299D"/>
    <w:rsid w:val="00992B7F"/>
    <w:rsid w:val="00A807D2"/>
    <w:rsid w:val="00BE76B4"/>
    <w:rsid w:val="00C477E2"/>
    <w:rsid w:val="00DB791D"/>
    <w:rsid w:val="00F60A71"/>
    <w:rsid w:val="00F65A04"/>
    <w:rsid w:val="010D7DD7"/>
    <w:rsid w:val="0A33168B"/>
    <w:rsid w:val="0B770C6E"/>
    <w:rsid w:val="0F350A9E"/>
    <w:rsid w:val="0FE655EC"/>
    <w:rsid w:val="139649B1"/>
    <w:rsid w:val="171B1077"/>
    <w:rsid w:val="1B4871C3"/>
    <w:rsid w:val="22695E39"/>
    <w:rsid w:val="2907561D"/>
    <w:rsid w:val="29B6112E"/>
    <w:rsid w:val="2A133E00"/>
    <w:rsid w:val="2F9E4571"/>
    <w:rsid w:val="31717D8A"/>
    <w:rsid w:val="36C164BE"/>
    <w:rsid w:val="37E56889"/>
    <w:rsid w:val="39047696"/>
    <w:rsid w:val="3B226668"/>
    <w:rsid w:val="3F4A4705"/>
    <w:rsid w:val="3F583831"/>
    <w:rsid w:val="40B74496"/>
    <w:rsid w:val="41E869F7"/>
    <w:rsid w:val="43D552F0"/>
    <w:rsid w:val="45F47704"/>
    <w:rsid w:val="46626139"/>
    <w:rsid w:val="46C91DF6"/>
    <w:rsid w:val="4EBF6E83"/>
    <w:rsid w:val="4F575281"/>
    <w:rsid w:val="50730D0C"/>
    <w:rsid w:val="529B0F49"/>
    <w:rsid w:val="52F0758A"/>
    <w:rsid w:val="53B62366"/>
    <w:rsid w:val="57BD6FD6"/>
    <w:rsid w:val="58EA44FE"/>
    <w:rsid w:val="597E2DFB"/>
    <w:rsid w:val="5DB93269"/>
    <w:rsid w:val="67061F72"/>
    <w:rsid w:val="673776F8"/>
    <w:rsid w:val="6AA4144C"/>
    <w:rsid w:val="72EC7008"/>
    <w:rsid w:val="75FC07F9"/>
    <w:rsid w:val="78E75809"/>
    <w:rsid w:val="7F34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center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Body Text Indent"/>
    <w:basedOn w:val="1"/>
    <w:qFormat/>
    <w:uiPriority w:val="0"/>
    <w:pPr>
      <w:ind w:firstLine="480" w:firstLineChars="2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0">
    <w:name w:val="mso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5">
    <w:name w:val="表格"/>
    <w:basedOn w:val="1"/>
    <w:qFormat/>
    <w:uiPriority w:val="0"/>
    <w:pPr>
      <w:spacing w:line="360" w:lineRule="auto"/>
      <w:ind w:firstLine="0" w:firstLineChars="0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5336</Words>
  <Characters>6380</Characters>
  <Lines>78</Lines>
  <Paragraphs>22</Paragraphs>
  <TotalTime>1</TotalTime>
  <ScaleCrop>false</ScaleCrop>
  <LinksUpToDate>false</LinksUpToDate>
  <CharactersWithSpaces>6387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2023-03-16T09:20:00Z</dcterms:created>
  <dc:creator>yan</dc:creator>
  <cp:lastModifiedBy>Echo的童话</cp:lastModifiedBy>
  <dcterms:modified xsi:type="dcterms:W3CDTF">2023-03-20T08:40:09Z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74D2036CDF7747B7B9BE736A4CB24795</vt:lpwstr>
  </property>
</Properties>
</file>